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Due to current situation with COVID-19 and limitations for public meetings, the Mississippi Trauma Advisory Committee Meeting scheduled for Thursday, July 9 @ 10 a.m. will be available via Zoom only.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ccess th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is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meeting via Zoom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two ways: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/>
          <w:bCs/>
          <w:caps w:val="false"/>
          <w:smallCaps w:val="false"/>
          <w:color w:val="000000"/>
          <w:spacing w:val="0"/>
          <w:sz w:val="24"/>
          <w:szCs w:val="24"/>
        </w:rPr>
        <w:t>Online: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Join from PC, Mac, Linux, iOS or Android: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" w:tgtFrame="_blank">
        <w:r>
          <w:rPr>
            <w:rStyle w:val="InternetLink"/>
            <w:rFonts w:ascii="Calibri" w:hAnsi="Calibri"/>
            <w:b w:val="false"/>
            <w:bCs w:val="false"/>
            <w:i w:val="false"/>
            <w:caps w:val="false"/>
            <w:smallCaps w:val="false"/>
            <w:color w:val="954F72"/>
            <w:spacing w:val="0"/>
            <w:sz w:val="24"/>
            <w:szCs w:val="24"/>
            <w:u w:val="single"/>
          </w:rPr>
          <w:t>https://zoom.us/j/2882074411?pwd=T2ZSWllsd05nbnB3N25iVENhRFhydz09</w:t>
        </w:r>
      </w:hyperlink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Password: 335693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t</w:t>
      </w:r>
      <w:r>
        <w:rPr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elephone: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USA 713-353-0212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USA 888-822-7517 (US Toll Free)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i w:val="false"/>
        </w:rPr>
      </w:pPr>
      <w:r>
        <w:rPr>
          <w:rFonts w:ascii="Calibri" w:hAnsi="Calibri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Conference code: 732252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Meeting ID: 288 207 4411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Calibri" w:hAnsi="Calibri"/>
          <w:b w:val="false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Password: 335693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cc01.safelinks.protection.outlook.com/?url=https%3A%2F%2Fzoom.us%2Fj%2F2882074411%3Fpwd%3DT2ZSWllsd05nbnB3N25iVENhRFhydz09&amp;data=02|01|Jim.Newkirk@msdh.ms.gov|fb0bf98604664b13df5808d81ebce637|559042dc8bf04d869fc0fbf4c7503c79|0|0|637293143962802421&amp;sdata=tYlap%2BZy0Q8%2Fv0gyB3hr%2FR6bHxAgBs0nHKlEuvvb%2B1A%3D&amp;reserved=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LibreOffice/6.3.5.2$Windows_X86_64 LibreOffice_project/dd0751754f11728f69b42ee2af66670068624673</Application>
  <Pages>1</Pages>
  <Words>70</Words>
  <Characters>434</Characters>
  <CharactersWithSpaces>492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2020-07-02T14:26:53Z</dcterms:created>
  <dc:creator/>
  <dc:description/>
  <dc:language>en-US</dc:language>
  <cp:lastModifiedBy/>
  <dcterms:modified xsi:type="dcterms:W3CDTF">2020-07-02T14:31:14Z</dcterms:modified>
  <cp:revision>1</cp:revision>
  <dc:subject/>
  <dc:title/>
</cp:coreProperties>
</file>