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06466E">
        <w:rPr>
          <w:b w:val="0"/>
        </w:rPr>
        <w:t>May 25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722535">
        <w:rPr>
          <w:b w:val="0"/>
        </w:rPr>
        <w:t xml:space="preserve">Embassy Suites, </w:t>
      </w:r>
      <w:r w:rsidR="00722535" w:rsidRPr="00722535">
        <w:rPr>
          <w:b w:val="0"/>
          <w:lang w:val="en"/>
        </w:rPr>
        <w:t>200 Township Pl</w:t>
      </w:r>
      <w:r w:rsidR="00722535">
        <w:rPr>
          <w:b w:val="0"/>
          <w:lang w:val="en"/>
        </w:rPr>
        <w:t>ace</w:t>
      </w:r>
      <w:r w:rsidR="00722535" w:rsidRPr="00722535">
        <w:rPr>
          <w:b w:val="0"/>
          <w:lang w:val="en"/>
        </w:rPr>
        <w:t>, Ridgeland, MS 39157</w:t>
      </w:r>
      <w:r w:rsidR="00722535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fax: 601-359-2198</w:t>
      </w:r>
      <w:r w:rsidR="00724AD6" w:rsidRPr="005B6657">
        <w:rPr>
          <w:b w:val="0"/>
        </w:rPr>
        <w:t>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4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2EFA"/>
    <w:rsid w:val="009356BE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23771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16E2B0-D174-4BEF-8442-CE29EDB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655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2015-09-24T16:32:00Z</cp:lastPrinted>
  <dcterms:created xsi:type="dcterms:W3CDTF">2016-05-16T13:19:00Z</dcterms:created>
  <dcterms:modified xsi:type="dcterms:W3CDTF">2016-05-16T13:19:00Z</dcterms:modified>
</cp:coreProperties>
</file>