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731" w14:textId="27721D30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153F83DD" w:rsidR="00843887" w:rsidRPr="000D7B7A" w:rsidRDefault="00843887" w:rsidP="000D7B7A">
      <w:pPr>
        <w:jc w:val="center"/>
        <w:rPr>
          <w:b/>
          <w:bCs/>
          <w:sz w:val="36"/>
          <w:szCs w:val="36"/>
        </w:rPr>
      </w:pPr>
      <w:r w:rsidRPr="000D7B7A">
        <w:rPr>
          <w:b/>
          <w:bCs/>
          <w:sz w:val="36"/>
          <w:szCs w:val="36"/>
        </w:rPr>
        <w:t>COMMISSION ON TEACHER AND ADMINISTRATOR EDUCATION, CERTIFICATION AND LICENSURE AND DEVELOPMENT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0A0E4939" w14:textId="77777777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 Commission on Teacher and Administrator Education, Certification and Licensure and Development sub-committee for the Office of Educator Misconduct will be held on</w:t>
      </w:r>
    </w:p>
    <w:p w14:paraId="44AEAA49" w14:textId="108169FA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367E9A">
        <w:rPr>
          <w:sz w:val="32"/>
          <w:szCs w:val="32"/>
        </w:rPr>
        <w:t xml:space="preserve">April </w:t>
      </w:r>
      <w:r w:rsidR="00B91CCD">
        <w:rPr>
          <w:sz w:val="32"/>
          <w:szCs w:val="32"/>
        </w:rPr>
        <w:t>14</w:t>
      </w:r>
      <w:r w:rsidR="001C26C8">
        <w:rPr>
          <w:sz w:val="32"/>
          <w:szCs w:val="32"/>
        </w:rPr>
        <w:t>, 202</w:t>
      </w:r>
      <w:r w:rsidR="00B91CCD">
        <w:rPr>
          <w:sz w:val="32"/>
          <w:szCs w:val="32"/>
        </w:rPr>
        <w:t>2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38A52FC2" w14:textId="41EF0EF2" w:rsidR="00843887" w:rsidRPr="00843887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7657C2B0" w14:textId="12A6FD78" w:rsidR="00843887" w:rsidRPr="00843887" w:rsidRDefault="003A4A92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C45736">
        <w:rPr>
          <w:sz w:val="32"/>
          <w:szCs w:val="32"/>
        </w:rPr>
        <w:t>:</w:t>
      </w:r>
      <w:r w:rsidR="00107668">
        <w:rPr>
          <w:sz w:val="32"/>
          <w:szCs w:val="32"/>
        </w:rPr>
        <w:t>00</w:t>
      </w:r>
      <w:r w:rsidR="00C45736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843887" w:rsidRPr="00843887">
        <w:rPr>
          <w:sz w:val="32"/>
          <w:szCs w:val="32"/>
        </w:rPr>
        <w:t>.m.</w:t>
      </w:r>
    </w:p>
    <w:p w14:paraId="1DA152F4" w14:textId="67A7D808" w:rsidR="00843887" w:rsidRDefault="00C3680F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D4A">
        <w:rPr>
          <w:sz w:val="32"/>
          <w:szCs w:val="32"/>
        </w:rPr>
        <w:t>Mississippi</w:t>
      </w:r>
      <w:r w:rsidR="001A102A">
        <w:rPr>
          <w:sz w:val="32"/>
          <w:szCs w:val="32"/>
        </w:rPr>
        <w:t xml:space="preserve"> Department of Education</w:t>
      </w:r>
    </w:p>
    <w:p w14:paraId="2D178978" w14:textId="33B7EC7E" w:rsidR="001A102A" w:rsidRPr="00843887" w:rsidRDefault="001A102A" w:rsidP="00C36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Central High School Building</w:t>
      </w:r>
    </w:p>
    <w:p w14:paraId="5E63AE38" w14:textId="3D4AF80A" w:rsidR="00843887" w:rsidRPr="00843887" w:rsidRDefault="00BD43C3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150984"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>North West Street</w:t>
      </w:r>
    </w:p>
    <w:p w14:paraId="4FF87918" w14:textId="7793AFF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77D2EB86" w14:textId="20A9A679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2C1C5E">
        <w:rPr>
          <w:sz w:val="32"/>
          <w:szCs w:val="32"/>
        </w:rPr>
        <w:t>4</w:t>
      </w:r>
      <w:r w:rsidR="002C1C5E" w:rsidRPr="002C1C5E">
        <w:rPr>
          <w:sz w:val="32"/>
          <w:szCs w:val="32"/>
          <w:vertAlign w:val="superscript"/>
        </w:rPr>
        <w:t>th</w:t>
      </w:r>
      <w:r w:rsidR="002C1C5E">
        <w:rPr>
          <w:sz w:val="32"/>
          <w:szCs w:val="32"/>
        </w:rPr>
        <w:t xml:space="preserve"> Floor Boardroom</w:t>
      </w:r>
    </w:p>
    <w:sectPr w:rsidR="00843887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4148" w14:textId="77777777" w:rsidR="009C5914" w:rsidRDefault="009C5914" w:rsidP="000D7B7A">
      <w:pPr>
        <w:spacing w:after="0" w:line="240" w:lineRule="auto"/>
      </w:pPr>
      <w:r>
        <w:separator/>
      </w:r>
    </w:p>
  </w:endnote>
  <w:endnote w:type="continuationSeparator" w:id="0">
    <w:p w14:paraId="7B546A81" w14:textId="77777777" w:rsidR="009C5914" w:rsidRDefault="009C5914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AA2A" w14:textId="77777777" w:rsidR="009C5914" w:rsidRDefault="009C5914" w:rsidP="000D7B7A">
      <w:pPr>
        <w:spacing w:after="0" w:line="240" w:lineRule="auto"/>
      </w:pPr>
      <w:r>
        <w:separator/>
      </w:r>
    </w:p>
  </w:footnote>
  <w:footnote w:type="continuationSeparator" w:id="0">
    <w:p w14:paraId="3B6C66E5" w14:textId="77777777" w:rsidR="009C5914" w:rsidRDefault="009C5914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A1299"/>
    <w:rsid w:val="000D7B7A"/>
    <w:rsid w:val="00107668"/>
    <w:rsid w:val="00150984"/>
    <w:rsid w:val="001673EF"/>
    <w:rsid w:val="001A102A"/>
    <w:rsid w:val="001C26C8"/>
    <w:rsid w:val="0025110D"/>
    <w:rsid w:val="00275DA9"/>
    <w:rsid w:val="002C1C5E"/>
    <w:rsid w:val="00367E9A"/>
    <w:rsid w:val="00371DBE"/>
    <w:rsid w:val="003A4A92"/>
    <w:rsid w:val="00487283"/>
    <w:rsid w:val="004B7ADB"/>
    <w:rsid w:val="004E1303"/>
    <w:rsid w:val="00646A5A"/>
    <w:rsid w:val="00664F49"/>
    <w:rsid w:val="00666FC3"/>
    <w:rsid w:val="00843887"/>
    <w:rsid w:val="00895070"/>
    <w:rsid w:val="00956699"/>
    <w:rsid w:val="009C5914"/>
    <w:rsid w:val="00AE7A4E"/>
    <w:rsid w:val="00B81C6D"/>
    <w:rsid w:val="00B91CCD"/>
    <w:rsid w:val="00BD43C3"/>
    <w:rsid w:val="00C3680F"/>
    <w:rsid w:val="00C43CDF"/>
    <w:rsid w:val="00C45736"/>
    <w:rsid w:val="00E2343E"/>
    <w:rsid w:val="00E56997"/>
    <w:rsid w:val="00F972C9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Scott DeJong</cp:lastModifiedBy>
  <cp:revision>2</cp:revision>
  <cp:lastPrinted>2022-04-13T16:45:00Z</cp:lastPrinted>
  <dcterms:created xsi:type="dcterms:W3CDTF">2022-04-13T16:46:00Z</dcterms:created>
  <dcterms:modified xsi:type="dcterms:W3CDTF">2022-04-13T16:46:00Z</dcterms:modified>
</cp:coreProperties>
</file>