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B2" w:rsidRP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DB2">
        <w:rPr>
          <w:rFonts w:ascii="Times New Roman" w:hAnsi="Times New Roman" w:cs="Times New Roman"/>
          <w:b/>
          <w:bCs/>
          <w:sz w:val="40"/>
          <w:szCs w:val="40"/>
        </w:rPr>
        <w:t>NOTICE</w:t>
      </w:r>
    </w:p>
    <w:p w:rsid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4DB2" w:rsidRP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DB2">
        <w:rPr>
          <w:rFonts w:ascii="Times New Roman" w:hAnsi="Times New Roman" w:cs="Times New Roman"/>
          <w:b/>
          <w:bCs/>
          <w:sz w:val="40"/>
          <w:szCs w:val="40"/>
        </w:rPr>
        <w:t>MISSISSIPPI BOARD OF EDUCATION</w:t>
      </w:r>
    </w:p>
    <w:p w:rsid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4DB2" w:rsidRP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DB2">
        <w:rPr>
          <w:rFonts w:ascii="Times New Roman" w:hAnsi="Times New Roman" w:cs="Times New Roman"/>
          <w:b/>
          <w:bCs/>
          <w:sz w:val="40"/>
          <w:szCs w:val="40"/>
        </w:rPr>
        <w:t>Finance Subcommittee Meeting</w:t>
      </w:r>
    </w:p>
    <w:p w:rsidR="00A24DB2" w:rsidRPr="00A24DB2" w:rsidRDefault="00A24DB2" w:rsidP="00A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4DB2" w:rsidRPr="00A24DB2" w:rsidRDefault="00A24DB2" w:rsidP="00A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DB2">
        <w:rPr>
          <w:rFonts w:ascii="Times New Roman" w:hAnsi="Times New Roman" w:cs="Times New Roman"/>
          <w:sz w:val="36"/>
          <w:szCs w:val="36"/>
        </w:rPr>
        <w:t>The Mississippi Board of Education Subcommittee on Finance will meet on</w:t>
      </w:r>
      <w:r w:rsidRPr="00A24DB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Thursday, November 9, </w:t>
      </w:r>
      <w:r w:rsidRPr="00A24DB2">
        <w:rPr>
          <w:rFonts w:ascii="Times New Roman" w:hAnsi="Times New Roman" w:cs="Times New Roman"/>
          <w:sz w:val="36"/>
          <w:szCs w:val="36"/>
        </w:rPr>
        <w:t>2017, at the Central High School Building, 359 North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4DB2">
        <w:rPr>
          <w:rFonts w:ascii="Times New Roman" w:hAnsi="Times New Roman" w:cs="Times New Roman"/>
          <w:sz w:val="36"/>
          <w:szCs w:val="36"/>
        </w:rPr>
        <w:t>West Street, Jackson, Mississippi at 8:</w:t>
      </w:r>
      <w:r>
        <w:rPr>
          <w:rFonts w:ascii="Times New Roman" w:hAnsi="Times New Roman" w:cs="Times New Roman"/>
          <w:sz w:val="36"/>
          <w:szCs w:val="36"/>
        </w:rPr>
        <w:t>30</w:t>
      </w:r>
      <w:r w:rsidRPr="00A24DB2">
        <w:rPr>
          <w:rFonts w:ascii="Times New Roman" w:hAnsi="Times New Roman" w:cs="Times New Roman"/>
          <w:sz w:val="36"/>
          <w:szCs w:val="36"/>
        </w:rPr>
        <w:t xml:space="preserve"> a.m. in Suite 308.</w:t>
      </w: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A24DB2" w:rsidRDefault="00A24DB2" w:rsidP="00A24DB2">
      <w:pPr>
        <w:rPr>
          <w:rFonts w:ascii="Times New Roman" w:hAnsi="Times New Roman" w:cs="Times New Roman"/>
          <w:sz w:val="24"/>
          <w:szCs w:val="24"/>
        </w:rPr>
      </w:pPr>
    </w:p>
    <w:p w:rsidR="008F06C7" w:rsidRPr="00A24DB2" w:rsidRDefault="00A24DB2" w:rsidP="00A24DB2">
      <w:pPr>
        <w:rPr>
          <w:sz w:val="28"/>
          <w:szCs w:val="28"/>
        </w:rPr>
      </w:pPr>
      <w:r w:rsidRPr="00A24DB2">
        <w:rPr>
          <w:rFonts w:ascii="Times New Roman" w:hAnsi="Times New Roman" w:cs="Times New Roman"/>
          <w:sz w:val="28"/>
          <w:szCs w:val="28"/>
        </w:rPr>
        <w:t xml:space="preserve">Posted: </w:t>
      </w:r>
      <w:r>
        <w:rPr>
          <w:rFonts w:ascii="Times New Roman" w:hAnsi="Times New Roman" w:cs="Times New Roman"/>
          <w:sz w:val="28"/>
          <w:szCs w:val="28"/>
        </w:rPr>
        <w:t>November 6, 2017</w:t>
      </w:r>
    </w:p>
    <w:sectPr w:rsidR="008F06C7" w:rsidRPr="00A2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B2"/>
    <w:rsid w:val="008F06C7"/>
    <w:rsid w:val="00A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061A"/>
  <w15:chartTrackingRefBased/>
  <w15:docId w15:val="{53FF2BF0-41FC-46F4-B0D4-57D0140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Hales</dc:creator>
  <cp:keywords/>
  <dc:description/>
  <cp:lastModifiedBy>Donna Hales</cp:lastModifiedBy>
  <cp:revision>1</cp:revision>
  <dcterms:created xsi:type="dcterms:W3CDTF">2017-11-06T19:01:00Z</dcterms:created>
  <dcterms:modified xsi:type="dcterms:W3CDTF">2017-11-06T19:11:00Z</dcterms:modified>
</cp:coreProperties>
</file>