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B36A9B2" w14:textId="77777777" w:rsidR="00867BB0" w:rsidRPr="00EB7AF4" w:rsidRDefault="00867BB0" w:rsidP="00867BB0">
      <w:pPr>
        <w:pStyle w:val="BodyText"/>
        <w:kinsoku w:val="0"/>
        <w:overflowPunct w:val="0"/>
        <w:spacing w:before="22"/>
        <w:ind w:left="2680"/>
        <w:rPr>
          <w:rFonts w:ascii="Times New Roman" w:hAnsi="Times New Roman" w:cs="Times New Roman"/>
          <w:w w:val="90"/>
        </w:rPr>
      </w:pPr>
      <w:r w:rsidRPr="00EB7A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38A3A9" wp14:editId="73EB4BCE">
                <wp:simplePos x="0" y="0"/>
                <wp:positionH relativeFrom="page">
                  <wp:posOffset>914400</wp:posOffset>
                </wp:positionH>
                <wp:positionV relativeFrom="paragraph">
                  <wp:posOffset>12065</wp:posOffset>
                </wp:positionV>
                <wp:extent cx="1524000" cy="1409700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5DAA3" w14:textId="77777777" w:rsidR="00867BB0" w:rsidRDefault="00867BB0" w:rsidP="00867BB0">
                            <w:pPr>
                              <w:spacing w:line="222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68B108D" wp14:editId="4006AD64">
                                  <wp:extent cx="1537970" cy="14173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7970" cy="1417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18C76" w14:textId="77777777" w:rsidR="00867BB0" w:rsidRDefault="00867BB0" w:rsidP="00867B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38A3A9" id="Rectangle 19" o:spid="_x0000_s1026" style="position:absolute;left:0;text-align:left;margin-left:1in;margin-top:.95pt;width:120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" o:allowincell="f" filled="f" stroked="f">
                <v:path arrowok="t"/>
                <v:textbox inset="0,0,0,0">
                  <w:txbxContent>
                    <w:p w14:paraId="4665DAA3" w14:textId="77777777" w:rsidR="00867BB0" w:rsidRDefault="00867BB0" w:rsidP="00867BB0">
                      <w:pPr>
                        <w:spacing w:line="222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68B108D" wp14:editId="4006AD64">
                            <wp:extent cx="1537970" cy="14173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7970" cy="1417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818C76" w14:textId="77777777" w:rsidR="00867BB0" w:rsidRDefault="00867BB0" w:rsidP="00867BB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EB7AF4">
        <w:rPr>
          <w:rFonts w:ascii="Times New Roman" w:hAnsi="Times New Roman" w:cs="Times New Roman"/>
          <w:w w:val="90"/>
        </w:rPr>
        <w:t>Mississippi Autism Board</w:t>
      </w:r>
    </w:p>
    <w:p w14:paraId="5B18FFBB" w14:textId="51FF6FCF" w:rsidR="00867BB0" w:rsidRPr="00EB7AF4" w:rsidRDefault="00867BB0" w:rsidP="00867BB0">
      <w:pPr>
        <w:pStyle w:val="BodyText"/>
        <w:kinsoku w:val="0"/>
        <w:overflowPunct w:val="0"/>
        <w:spacing w:before="19"/>
        <w:ind w:left="2680"/>
        <w:rPr>
          <w:rFonts w:ascii="Times New Roman" w:hAnsi="Times New Roman" w:cs="Times New Roman"/>
          <w:w w:val="90"/>
        </w:rPr>
      </w:pPr>
      <w:r w:rsidRPr="00EB7AF4">
        <w:rPr>
          <w:rFonts w:ascii="Times New Roman" w:hAnsi="Times New Roman" w:cs="Times New Roman"/>
          <w:w w:val="90"/>
        </w:rPr>
        <w:t xml:space="preserve">P.O. Box </w:t>
      </w:r>
      <w:r>
        <w:rPr>
          <w:rFonts w:ascii="Times New Roman" w:hAnsi="Times New Roman" w:cs="Times New Roman"/>
          <w:w w:val="90"/>
        </w:rPr>
        <w:t>20</w:t>
      </w:r>
    </w:p>
    <w:p w14:paraId="6917A29D" w14:textId="77777777" w:rsidR="00867BB0" w:rsidRPr="00EB7AF4" w:rsidRDefault="00867BB0" w:rsidP="00867BB0">
      <w:pPr>
        <w:pStyle w:val="BodyText"/>
        <w:kinsoku w:val="0"/>
        <w:overflowPunct w:val="0"/>
        <w:spacing w:before="16"/>
        <w:ind w:left="2680"/>
        <w:rPr>
          <w:rFonts w:ascii="Times New Roman" w:hAnsi="Times New Roman" w:cs="Times New Roman"/>
          <w:w w:val="90"/>
        </w:rPr>
      </w:pPr>
      <w:r w:rsidRPr="00EB7AF4">
        <w:rPr>
          <w:rFonts w:ascii="Times New Roman" w:hAnsi="Times New Roman" w:cs="Times New Roman"/>
          <w:w w:val="90"/>
        </w:rPr>
        <w:t>Jackson, Mississippi 39205</w:t>
      </w:r>
    </w:p>
    <w:p w14:paraId="4AC660A3" w14:textId="77777777" w:rsidR="00867BB0" w:rsidRPr="00EB7AF4" w:rsidRDefault="00867BB0" w:rsidP="00867BB0">
      <w:pPr>
        <w:pStyle w:val="BodyText"/>
        <w:kinsoku w:val="0"/>
        <w:overflowPunct w:val="0"/>
        <w:spacing w:before="16"/>
        <w:ind w:left="2680"/>
        <w:rPr>
          <w:rFonts w:ascii="Times New Roman" w:hAnsi="Times New Roman" w:cs="Times New Roman"/>
          <w:w w:val="95"/>
        </w:rPr>
      </w:pPr>
      <w:r w:rsidRPr="00EB7AF4">
        <w:rPr>
          <w:rFonts w:ascii="Times New Roman" w:hAnsi="Times New Roman" w:cs="Times New Roman"/>
          <w:w w:val="95"/>
        </w:rPr>
        <w:t>(601) 359 – 6792</w:t>
      </w:r>
    </w:p>
    <w:p w14:paraId="377633DE" w14:textId="77777777" w:rsidR="00867BB0" w:rsidRPr="00EB7AF4" w:rsidRDefault="00867BB0" w:rsidP="00867BB0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4CB09FA5" w14:textId="77777777" w:rsidR="00867BB0" w:rsidRPr="00EB7AF4" w:rsidRDefault="00867BB0" w:rsidP="00867BB0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2EE9482C" w14:textId="77777777" w:rsidR="00867BB0" w:rsidRPr="00EB7AF4" w:rsidRDefault="00867BB0" w:rsidP="00867BB0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4682818C" w14:textId="77777777" w:rsidR="00867BB0" w:rsidRPr="00E9286B" w:rsidRDefault="00867BB0" w:rsidP="00867BB0">
      <w:pPr>
        <w:pStyle w:val="BodyText"/>
        <w:kinsoku w:val="0"/>
        <w:overflowPunct w:val="0"/>
        <w:spacing w:before="1"/>
        <w:rPr>
          <w:rFonts w:ascii="Times New Roman" w:hAnsi="Times New Roman" w:cs="Times New Roman"/>
        </w:rPr>
      </w:pPr>
    </w:p>
    <w:p w14:paraId="755FD16B" w14:textId="0E59D442" w:rsidR="00867BB0" w:rsidRPr="00D15A8A" w:rsidRDefault="0063661B" w:rsidP="00D15A8A">
      <w:pPr>
        <w:jc w:val="center"/>
        <w:rPr>
          <w:rFonts w:ascii="Times New Roman" w:hAnsi="Times New Roman" w:cs="Times New Roman"/>
          <w:b/>
        </w:rPr>
      </w:pPr>
      <w:r w:rsidRPr="00D15A8A">
        <w:rPr>
          <w:rFonts w:ascii="Times New Roman" w:hAnsi="Times New Roman" w:cs="Times New Roman"/>
          <w:b/>
        </w:rPr>
        <w:t xml:space="preserve">Special </w:t>
      </w:r>
      <w:r w:rsidR="00867BB0" w:rsidRPr="00D15A8A">
        <w:rPr>
          <w:rFonts w:ascii="Times New Roman" w:hAnsi="Times New Roman" w:cs="Times New Roman"/>
          <w:b/>
        </w:rPr>
        <w:t>Meeting Agenda</w:t>
      </w:r>
    </w:p>
    <w:p w14:paraId="7327B885" w14:textId="1DAB3A96" w:rsidR="0063661B" w:rsidRPr="00D15A8A" w:rsidRDefault="00914A96" w:rsidP="00D15A8A">
      <w:pPr>
        <w:jc w:val="center"/>
        <w:rPr>
          <w:rFonts w:ascii="Times New Roman" w:hAnsi="Times New Roman" w:cs="Times New Roman"/>
        </w:rPr>
      </w:pPr>
      <w:r w:rsidRPr="00D15A8A">
        <w:rPr>
          <w:rFonts w:ascii="Times New Roman" w:hAnsi="Times New Roman" w:cs="Times New Roman"/>
        </w:rPr>
        <w:t>November 1</w:t>
      </w:r>
      <w:r w:rsidR="0063661B" w:rsidRPr="00D15A8A">
        <w:rPr>
          <w:rFonts w:ascii="Times New Roman" w:hAnsi="Times New Roman" w:cs="Times New Roman"/>
        </w:rPr>
        <w:t>, 2019</w:t>
      </w:r>
    </w:p>
    <w:p w14:paraId="54DE33F4" w14:textId="0561EE6E" w:rsidR="00D15A8A" w:rsidRPr="00D15A8A" w:rsidRDefault="00D15A8A" w:rsidP="00D15A8A">
      <w:pPr>
        <w:jc w:val="center"/>
        <w:rPr>
          <w:rFonts w:ascii="Times New Roman" w:hAnsi="Times New Roman" w:cs="Times New Roman"/>
        </w:rPr>
      </w:pPr>
      <w:r w:rsidRPr="00D15A8A">
        <w:rPr>
          <w:rFonts w:ascii="Times New Roman" w:hAnsi="Times New Roman" w:cs="Times New Roman"/>
        </w:rPr>
        <w:t xml:space="preserve">Woolfolk Building </w:t>
      </w:r>
      <w:r>
        <w:rPr>
          <w:rFonts w:ascii="Times New Roman" w:hAnsi="Times New Roman" w:cs="Times New Roman"/>
        </w:rPr>
        <w:t>#</w:t>
      </w:r>
      <w:r w:rsidRPr="00D15A8A">
        <w:rPr>
          <w:rFonts w:ascii="Times New Roman" w:hAnsi="Times New Roman" w:cs="Times New Roman"/>
        </w:rPr>
        <w:t>138N</w:t>
      </w:r>
    </w:p>
    <w:p w14:paraId="4CF3419E" w14:textId="671CBF27" w:rsidR="00D15A8A" w:rsidRPr="00D15A8A" w:rsidRDefault="00D15A8A" w:rsidP="00D15A8A">
      <w:pPr>
        <w:jc w:val="center"/>
        <w:rPr>
          <w:rFonts w:ascii="Times New Roman" w:hAnsi="Times New Roman" w:cs="Times New Roman"/>
        </w:rPr>
      </w:pPr>
      <w:r w:rsidRPr="00D15A8A">
        <w:rPr>
          <w:rFonts w:ascii="Times New Roman" w:hAnsi="Times New Roman" w:cs="Times New Roman"/>
        </w:rPr>
        <w:t>Jackson, MS</w:t>
      </w:r>
    </w:p>
    <w:p w14:paraId="22678CD6" w14:textId="2E4005FF" w:rsidR="00A24766" w:rsidRPr="00D15A8A" w:rsidRDefault="00914A96" w:rsidP="00D15A8A">
      <w:pPr>
        <w:jc w:val="center"/>
        <w:rPr>
          <w:rFonts w:ascii="Times New Roman" w:hAnsi="Times New Roman" w:cs="Times New Roman"/>
        </w:rPr>
      </w:pPr>
      <w:r w:rsidRPr="00D15A8A">
        <w:rPr>
          <w:rFonts w:ascii="Times New Roman" w:hAnsi="Times New Roman" w:cs="Times New Roman"/>
        </w:rPr>
        <w:t>1:00PM</w:t>
      </w:r>
    </w:p>
    <w:p w14:paraId="0241A8D7" w14:textId="77777777" w:rsidR="00B64303" w:rsidRDefault="00B64303" w:rsidP="0063661B">
      <w:pPr>
        <w:pStyle w:val="BodyText"/>
        <w:kinsoku w:val="0"/>
        <w:overflowPunct w:val="0"/>
        <w:ind w:left="3806" w:right="3423" w:hanging="1"/>
        <w:jc w:val="center"/>
        <w:rPr>
          <w:rFonts w:ascii="Times New Roman" w:hAnsi="Times New Roman" w:cs="Times New Roman"/>
        </w:rPr>
      </w:pPr>
    </w:p>
    <w:p w14:paraId="0ED2DB3C" w14:textId="77777777" w:rsidR="00914A96" w:rsidRPr="00914A96" w:rsidRDefault="00914A96" w:rsidP="00914A96">
      <w:pPr>
        <w:rPr>
          <w:rFonts w:ascii="Times New Roman" w:eastAsia="Times New Roman" w:hAnsi="Times New Roman" w:cs="Times New Roman"/>
        </w:rPr>
      </w:pPr>
      <w:r w:rsidRPr="00914A96">
        <w:rPr>
          <w:rFonts w:ascii="Times New Roman" w:hAnsi="Times New Roman" w:cs="Times New Roman"/>
          <w:b/>
        </w:rPr>
        <w:t>Meeting Directions:</w:t>
      </w:r>
      <w:r w:rsidRPr="00914A96">
        <w:rPr>
          <w:rFonts w:ascii="Times New Roman" w:hAnsi="Times New Roman" w:cs="Times New Roman"/>
        </w:rPr>
        <w:t xml:space="preserve"> </w:t>
      </w:r>
      <w:r w:rsidRPr="00914A96">
        <w:rPr>
          <w:rFonts w:ascii="Times New Roman" w:eastAsia="Times New Roman" w:hAnsi="Times New Roman" w:cs="Times New Roman"/>
          <w:color w:val="000000"/>
        </w:rPr>
        <w:t>Take High Street Exit off of I-55.  Continue on High Street, crossing N. State Street and the Capitol.  Turn left on Lamar Street and immediate left into the Woolfolk parking garage area</w:t>
      </w:r>
    </w:p>
    <w:p w14:paraId="3E07D47E" w14:textId="12A09CA6" w:rsidR="00B64303" w:rsidRDefault="00B64303" w:rsidP="00B64303">
      <w:pPr>
        <w:pStyle w:val="BodyText"/>
        <w:kinsoku w:val="0"/>
        <w:overflowPunct w:val="0"/>
        <w:ind w:right="3423"/>
        <w:rPr>
          <w:rFonts w:ascii="Times New Roman" w:hAnsi="Times New Roman" w:cs="Times New Roman"/>
        </w:rPr>
      </w:pPr>
    </w:p>
    <w:p w14:paraId="41D67C00" w14:textId="77777777" w:rsidR="00373653" w:rsidRDefault="00373653" w:rsidP="00D15A8A">
      <w:pPr>
        <w:pStyle w:val="BodyText"/>
        <w:kinsoku w:val="0"/>
        <w:overflowPunct w:val="0"/>
        <w:ind w:right="3423"/>
        <w:rPr>
          <w:rFonts w:ascii="Times New Roman" w:hAnsi="Times New Roman" w:cs="Times New Roman"/>
        </w:rPr>
      </w:pPr>
    </w:p>
    <w:p w14:paraId="601D9063" w14:textId="77777777" w:rsidR="00A24766" w:rsidRPr="00D15A8A" w:rsidRDefault="00A24766" w:rsidP="00D15A8A">
      <w:pPr>
        <w:rPr>
          <w:rFonts w:ascii="Times New Roman" w:hAnsi="Times New Roman" w:cs="Times New Roman"/>
          <w:b/>
        </w:rPr>
      </w:pPr>
      <w:r w:rsidRPr="00D15A8A">
        <w:rPr>
          <w:rFonts w:ascii="Times New Roman" w:hAnsi="Times New Roman" w:cs="Times New Roman"/>
          <w:b/>
        </w:rPr>
        <w:t>Call to Order</w:t>
      </w:r>
    </w:p>
    <w:p w14:paraId="0A876447" w14:textId="5E90E78B" w:rsidR="00A24766" w:rsidRPr="00D15A8A" w:rsidRDefault="0063661B" w:rsidP="00D15A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15A8A">
        <w:rPr>
          <w:rFonts w:ascii="Times New Roman" w:hAnsi="Times New Roman" w:cs="Times New Roman"/>
        </w:rPr>
        <w:t>Chair</w:t>
      </w:r>
      <w:r w:rsidR="00A24766" w:rsidRPr="00D15A8A">
        <w:rPr>
          <w:rFonts w:ascii="Times New Roman" w:hAnsi="Times New Roman" w:cs="Times New Roman"/>
        </w:rPr>
        <w:t xml:space="preserve"> Kasee Stratton </w:t>
      </w:r>
    </w:p>
    <w:p w14:paraId="5697BBFB" w14:textId="161378D5" w:rsidR="00A24766" w:rsidRPr="00D15A8A" w:rsidRDefault="00A24766" w:rsidP="00D15A8A">
      <w:pPr>
        <w:rPr>
          <w:rFonts w:ascii="Times New Roman" w:hAnsi="Times New Roman" w:cs="Times New Roman"/>
        </w:rPr>
      </w:pPr>
    </w:p>
    <w:p w14:paraId="040F4565" w14:textId="61447108" w:rsidR="00A24766" w:rsidRPr="00D15A8A" w:rsidRDefault="00A24766" w:rsidP="00D15A8A">
      <w:pPr>
        <w:rPr>
          <w:rFonts w:ascii="Times New Roman" w:hAnsi="Times New Roman" w:cs="Times New Roman"/>
          <w:b/>
        </w:rPr>
      </w:pPr>
      <w:r w:rsidRPr="00D15A8A">
        <w:rPr>
          <w:rFonts w:ascii="Times New Roman" w:hAnsi="Times New Roman" w:cs="Times New Roman"/>
          <w:b/>
        </w:rPr>
        <w:t>Recognition of Guests</w:t>
      </w:r>
    </w:p>
    <w:p w14:paraId="4DEB4736" w14:textId="665CC835" w:rsidR="00E9286B" w:rsidRPr="00D15A8A" w:rsidRDefault="00E9286B" w:rsidP="00D15A8A">
      <w:pPr>
        <w:rPr>
          <w:rFonts w:ascii="Times New Roman" w:hAnsi="Times New Roman" w:cs="Times New Roman"/>
        </w:rPr>
      </w:pPr>
    </w:p>
    <w:p w14:paraId="583CF282" w14:textId="77777777" w:rsidR="00914A96" w:rsidRPr="00D15A8A" w:rsidRDefault="00914A96" w:rsidP="00D15A8A">
      <w:pPr>
        <w:rPr>
          <w:rFonts w:ascii="Times New Roman" w:hAnsi="Times New Roman" w:cs="Times New Roman"/>
          <w:b/>
        </w:rPr>
      </w:pPr>
      <w:r w:rsidRPr="00D15A8A">
        <w:rPr>
          <w:rFonts w:ascii="Times New Roman" w:hAnsi="Times New Roman" w:cs="Times New Roman"/>
          <w:b/>
        </w:rPr>
        <w:t>New Business</w:t>
      </w:r>
    </w:p>
    <w:p w14:paraId="54F529D9" w14:textId="49917D8F" w:rsidR="00914A96" w:rsidRPr="00D15A8A" w:rsidRDefault="00914A96" w:rsidP="00D15A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15A8A">
        <w:rPr>
          <w:rFonts w:ascii="Times New Roman" w:hAnsi="Times New Roman" w:cs="Times New Roman"/>
        </w:rPr>
        <w:t xml:space="preserve">Stacie Sharp, Administrative Duties with Board of Psychology </w:t>
      </w:r>
    </w:p>
    <w:p w14:paraId="07DF4801" w14:textId="346601C7" w:rsidR="00914A96" w:rsidRPr="00D15A8A" w:rsidRDefault="00914A96" w:rsidP="00D15A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15A8A">
        <w:rPr>
          <w:rFonts w:ascii="Times New Roman" w:hAnsi="Times New Roman" w:cs="Times New Roman"/>
        </w:rPr>
        <w:t>Oral Examination Committee</w:t>
      </w:r>
    </w:p>
    <w:p w14:paraId="485F0709" w14:textId="0290BC6C" w:rsidR="00914A96" w:rsidRPr="00D15A8A" w:rsidRDefault="00914A96" w:rsidP="00D15A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15A8A">
        <w:rPr>
          <w:rFonts w:ascii="Times New Roman" w:hAnsi="Times New Roman" w:cs="Times New Roman"/>
        </w:rPr>
        <w:t xml:space="preserve">Fiscal Budgeting and Report Needed </w:t>
      </w:r>
    </w:p>
    <w:p w14:paraId="05993ED3" w14:textId="62E91D8F" w:rsidR="00914A96" w:rsidRPr="00D15A8A" w:rsidRDefault="00914A96" w:rsidP="00D15A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15A8A">
        <w:rPr>
          <w:rFonts w:ascii="Times New Roman" w:hAnsi="Times New Roman" w:cs="Times New Roman"/>
        </w:rPr>
        <w:t>Nonrefundable applications?</w:t>
      </w:r>
    </w:p>
    <w:p w14:paraId="164EB4B9" w14:textId="77777777" w:rsidR="00914A96" w:rsidRPr="00D15A8A" w:rsidRDefault="00914A96" w:rsidP="00D15A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15A8A">
        <w:rPr>
          <w:rFonts w:ascii="Times New Roman" w:hAnsi="Times New Roman" w:cs="Times New Roman"/>
        </w:rPr>
        <w:t>Floor open for other new business</w:t>
      </w:r>
    </w:p>
    <w:p w14:paraId="6477CA59" w14:textId="77777777" w:rsidR="00914A96" w:rsidRPr="00D15A8A" w:rsidRDefault="00914A96" w:rsidP="00D15A8A">
      <w:pPr>
        <w:rPr>
          <w:rFonts w:ascii="Times New Roman" w:hAnsi="Times New Roman" w:cs="Times New Roman"/>
        </w:rPr>
      </w:pPr>
    </w:p>
    <w:p w14:paraId="629AB62C" w14:textId="77777777" w:rsidR="00914A96" w:rsidRPr="00D15A8A" w:rsidRDefault="00914A96" w:rsidP="00D15A8A">
      <w:pPr>
        <w:rPr>
          <w:rFonts w:ascii="Times New Roman" w:hAnsi="Times New Roman" w:cs="Times New Roman"/>
          <w:b/>
        </w:rPr>
      </w:pPr>
      <w:r w:rsidRPr="00D15A8A">
        <w:rPr>
          <w:rFonts w:ascii="Times New Roman" w:hAnsi="Times New Roman" w:cs="Times New Roman"/>
          <w:b/>
        </w:rPr>
        <w:t>Old Business</w:t>
      </w:r>
    </w:p>
    <w:p w14:paraId="644BA57A" w14:textId="77777777" w:rsidR="00914A96" w:rsidRPr="00D15A8A" w:rsidRDefault="00914A96" w:rsidP="00D15A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15A8A">
        <w:rPr>
          <w:rFonts w:ascii="Times New Roman" w:hAnsi="Times New Roman" w:cs="Times New Roman"/>
        </w:rPr>
        <w:t>ABA Capital Day (April 1, 2020)</w:t>
      </w:r>
    </w:p>
    <w:p w14:paraId="45181DF3" w14:textId="7A48C299" w:rsidR="00914A96" w:rsidRPr="00D15A8A" w:rsidRDefault="00914A96" w:rsidP="00D15A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15A8A">
        <w:rPr>
          <w:rFonts w:ascii="Times New Roman" w:hAnsi="Times New Roman" w:cs="Times New Roman"/>
        </w:rPr>
        <w:t>Stratton- Investigation Report #18004</w:t>
      </w:r>
    </w:p>
    <w:p w14:paraId="4402A44D" w14:textId="4CE89064" w:rsidR="00914A96" w:rsidRDefault="00914A96" w:rsidP="00D15A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15A8A">
        <w:rPr>
          <w:rFonts w:ascii="Times New Roman" w:hAnsi="Times New Roman" w:cs="Times New Roman"/>
        </w:rPr>
        <w:t xml:space="preserve">Continuing Education Report </w:t>
      </w:r>
    </w:p>
    <w:p w14:paraId="10F83202" w14:textId="0F7B1A49" w:rsidR="0069540F" w:rsidRDefault="0069540F" w:rsidP="00D15A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Renewals Report</w:t>
      </w:r>
    </w:p>
    <w:p w14:paraId="5DB779A6" w14:textId="0976D077" w:rsidR="00D15A8A" w:rsidRPr="00D15A8A" w:rsidRDefault="00D15A8A" w:rsidP="00D15A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RBT Registry </w:t>
      </w:r>
    </w:p>
    <w:p w14:paraId="545E62D7" w14:textId="77777777" w:rsidR="00914A96" w:rsidRPr="00D15A8A" w:rsidRDefault="00914A96" w:rsidP="00D15A8A">
      <w:pPr>
        <w:rPr>
          <w:rFonts w:ascii="Times New Roman" w:hAnsi="Times New Roman" w:cs="Times New Roman"/>
        </w:rPr>
      </w:pPr>
    </w:p>
    <w:p w14:paraId="4941CAF1" w14:textId="77777777" w:rsidR="00914A96" w:rsidRPr="00D15A8A" w:rsidRDefault="00914A96" w:rsidP="00D15A8A">
      <w:pPr>
        <w:rPr>
          <w:rFonts w:ascii="Times New Roman" w:hAnsi="Times New Roman" w:cs="Times New Roman"/>
        </w:rPr>
      </w:pPr>
    </w:p>
    <w:p w14:paraId="7C136D51" w14:textId="77777777" w:rsidR="00914A96" w:rsidRPr="00D15A8A" w:rsidRDefault="00914A96" w:rsidP="00D15A8A">
      <w:pPr>
        <w:rPr>
          <w:rFonts w:ascii="Times New Roman" w:hAnsi="Times New Roman" w:cs="Times New Roman"/>
          <w:b/>
        </w:rPr>
      </w:pPr>
      <w:r w:rsidRPr="00D15A8A">
        <w:rPr>
          <w:rFonts w:ascii="Times New Roman" w:hAnsi="Times New Roman" w:cs="Times New Roman"/>
          <w:b/>
        </w:rPr>
        <w:t>Public Comment</w:t>
      </w:r>
    </w:p>
    <w:p w14:paraId="1055C09A" w14:textId="77777777" w:rsidR="00914A96" w:rsidRPr="00D15A8A" w:rsidRDefault="00914A96" w:rsidP="00D15A8A">
      <w:pPr>
        <w:rPr>
          <w:rFonts w:ascii="Times New Roman" w:hAnsi="Times New Roman" w:cs="Times New Roman"/>
        </w:rPr>
      </w:pPr>
    </w:p>
    <w:p w14:paraId="44CA974E" w14:textId="77777777" w:rsidR="00914A96" w:rsidRPr="00D15A8A" w:rsidRDefault="00914A96" w:rsidP="00D15A8A">
      <w:pPr>
        <w:rPr>
          <w:rFonts w:ascii="Times New Roman" w:hAnsi="Times New Roman" w:cs="Times New Roman"/>
          <w:b/>
        </w:rPr>
      </w:pPr>
      <w:r w:rsidRPr="00D15A8A">
        <w:rPr>
          <w:rFonts w:ascii="Times New Roman" w:hAnsi="Times New Roman" w:cs="Times New Roman"/>
          <w:b/>
        </w:rPr>
        <w:t xml:space="preserve">Adjournment </w:t>
      </w:r>
    </w:p>
    <w:p w14:paraId="08F8F9F3" w14:textId="2B0775BF" w:rsidR="00A24766" w:rsidRPr="00D15A8A" w:rsidRDefault="00A24766" w:rsidP="00D15A8A">
      <w:pPr>
        <w:rPr>
          <w:rFonts w:ascii="Times New Roman" w:hAnsi="Times New Roman" w:cs="Times New Roman"/>
        </w:rPr>
      </w:pPr>
      <w:r w:rsidRPr="00D15A8A">
        <w:rPr>
          <w:rFonts w:ascii="Times New Roman" w:hAnsi="Times New Roman" w:cs="Times New Roman"/>
        </w:rPr>
        <w:t xml:space="preserve"> </w:t>
      </w:r>
    </w:p>
    <w:sectPr w:rsidR="00A24766" w:rsidRPr="00D15A8A" w:rsidSect="00833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0DDD"/>
    <w:multiLevelType w:val="hybridMultilevel"/>
    <w:tmpl w:val="039A7A92"/>
    <w:lvl w:ilvl="0" w:tplc="05A4B11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23CB6"/>
    <w:multiLevelType w:val="hybridMultilevel"/>
    <w:tmpl w:val="4154AE7E"/>
    <w:lvl w:ilvl="0" w:tplc="383002A8">
      <w:start w:val="40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D26CC2"/>
    <w:multiLevelType w:val="hybridMultilevel"/>
    <w:tmpl w:val="2D8EF1F2"/>
    <w:lvl w:ilvl="0" w:tplc="7E6A2EA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31FB1"/>
    <w:multiLevelType w:val="hybridMultilevel"/>
    <w:tmpl w:val="E0A26964"/>
    <w:lvl w:ilvl="0" w:tplc="05A4B11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8288D"/>
    <w:multiLevelType w:val="hybridMultilevel"/>
    <w:tmpl w:val="D924B1BC"/>
    <w:lvl w:ilvl="0" w:tplc="383002A8">
      <w:start w:val="4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F1FA5"/>
    <w:multiLevelType w:val="hybridMultilevel"/>
    <w:tmpl w:val="47F03B50"/>
    <w:lvl w:ilvl="0" w:tplc="05A4B11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B0"/>
    <w:rsid w:val="00011738"/>
    <w:rsid w:val="0007506F"/>
    <w:rsid w:val="002D65E7"/>
    <w:rsid w:val="00373653"/>
    <w:rsid w:val="0063661B"/>
    <w:rsid w:val="0069540F"/>
    <w:rsid w:val="00833837"/>
    <w:rsid w:val="00867BB0"/>
    <w:rsid w:val="00914A96"/>
    <w:rsid w:val="00A24766"/>
    <w:rsid w:val="00A72C5C"/>
    <w:rsid w:val="00B64303"/>
    <w:rsid w:val="00D15A8A"/>
    <w:rsid w:val="00E9286B"/>
    <w:rsid w:val="00F04A80"/>
    <w:rsid w:val="00F7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7877"/>
  <w15:chartTrackingRefBased/>
  <w15:docId w15:val="{1302D815-3793-784E-B83C-F86713CF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67BB0"/>
    <w:pPr>
      <w:widowControl w:val="0"/>
      <w:autoSpaceDE w:val="0"/>
      <w:autoSpaceDN w:val="0"/>
      <w:adjustRightInd w:val="0"/>
    </w:pPr>
    <w:rPr>
      <w:rFonts w:ascii="Trebuchet MS" w:eastAsia="Times New Roman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867BB0"/>
    <w:rPr>
      <w:rFonts w:ascii="Trebuchet MS" w:eastAsia="Times New Roman" w:hAnsi="Trebuchet MS" w:cs="Trebuchet MS"/>
    </w:rPr>
  </w:style>
  <w:style w:type="paragraph" w:styleId="ListParagraph">
    <w:name w:val="List Paragraph"/>
    <w:basedOn w:val="Normal"/>
    <w:uiPriority w:val="34"/>
    <w:qFormat/>
    <w:rsid w:val="00E9286B"/>
    <w:pPr>
      <w:ind w:left="720"/>
      <w:contextualSpacing/>
    </w:pPr>
  </w:style>
  <w:style w:type="character" w:customStyle="1" w:styleId="credentials-value">
    <w:name w:val="credentials-value"/>
    <w:basedOn w:val="DefaultParagraphFont"/>
    <w:rsid w:val="00B64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Stratton-Gadke, Kasee</dc:creator>
  <cp:keywords/>
  <dc:description/>
  <cp:lastModifiedBy>Jim Moore</cp:lastModifiedBy>
  <cp:revision>2</cp:revision>
  <dcterms:created xsi:type="dcterms:W3CDTF">2019-10-30T19:23:00Z</dcterms:created>
  <dcterms:modified xsi:type="dcterms:W3CDTF">2019-10-30T19:23:00Z</dcterms:modified>
</cp:coreProperties>
</file>