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9B5" w:rsidRPr="006538F2" w:rsidRDefault="00016E27" w:rsidP="006538F2">
      <w:pPr>
        <w:jc w:val="center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 xml:space="preserve"> </w:t>
      </w:r>
      <w:r w:rsidR="00362C5D">
        <w:rPr>
          <w:noProof/>
        </w:rPr>
        <w:drawing>
          <wp:inline distT="0" distB="0" distL="0" distR="0" wp14:anchorId="643238C6" wp14:editId="528AA46F">
            <wp:extent cx="1123950" cy="981075"/>
            <wp:effectExtent l="0" t="0" r="0" b="9525"/>
            <wp:docPr id="1" name="Picture 1" descr="State Se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Sea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8F2" w:rsidRPr="00F271AE" w:rsidRDefault="006538F2" w:rsidP="00F271AE">
      <w:pPr>
        <w:spacing w:after="0"/>
        <w:jc w:val="center"/>
        <w:rPr>
          <w:rFonts w:ascii="Georgia" w:hAnsi="Georgia"/>
          <w:b/>
          <w:sz w:val="32"/>
        </w:rPr>
      </w:pPr>
      <w:r w:rsidRPr="00F271AE">
        <w:rPr>
          <w:rFonts w:ascii="Georgia" w:hAnsi="Georgia"/>
          <w:b/>
          <w:sz w:val="32"/>
        </w:rPr>
        <w:t>Occupational Licensing Review Commission</w:t>
      </w:r>
    </w:p>
    <w:p w:rsidR="006538F2" w:rsidRPr="00F271AE" w:rsidRDefault="006538F2" w:rsidP="006538F2">
      <w:pPr>
        <w:spacing w:after="0" w:line="240" w:lineRule="auto"/>
        <w:jc w:val="center"/>
        <w:rPr>
          <w:rFonts w:ascii="Georgia" w:hAnsi="Georgia"/>
          <w:b/>
          <w:sz w:val="28"/>
        </w:rPr>
      </w:pPr>
      <w:r w:rsidRPr="00F271AE">
        <w:rPr>
          <w:rFonts w:ascii="Georgia" w:hAnsi="Georgia"/>
          <w:b/>
          <w:sz w:val="28"/>
        </w:rPr>
        <w:t>Walter Sillers Building</w:t>
      </w:r>
    </w:p>
    <w:p w:rsidR="006538F2" w:rsidRPr="00F271AE" w:rsidRDefault="00482EDE" w:rsidP="006538F2">
      <w:pPr>
        <w:spacing w:after="0" w:line="240" w:lineRule="auto"/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13</w:t>
      </w:r>
      <w:r w:rsidR="006538F2" w:rsidRPr="00F271AE">
        <w:rPr>
          <w:rFonts w:ascii="Georgia" w:hAnsi="Georgia"/>
          <w:b/>
          <w:sz w:val="28"/>
          <w:vertAlign w:val="superscript"/>
        </w:rPr>
        <w:t>th</w:t>
      </w:r>
      <w:r w:rsidR="006538F2" w:rsidRPr="00F271AE">
        <w:rPr>
          <w:rFonts w:ascii="Georgia" w:hAnsi="Georgia"/>
          <w:b/>
          <w:sz w:val="28"/>
        </w:rPr>
        <w:t xml:space="preserve"> Floor</w:t>
      </w:r>
      <w:r>
        <w:rPr>
          <w:rFonts w:ascii="Georgia" w:hAnsi="Georgia"/>
          <w:b/>
          <w:sz w:val="28"/>
        </w:rPr>
        <w:t>, Room 1307</w:t>
      </w:r>
    </w:p>
    <w:p w:rsidR="006538F2" w:rsidRPr="00F271AE" w:rsidRDefault="00482EDE" w:rsidP="006538F2">
      <w:pPr>
        <w:spacing w:after="0" w:line="240" w:lineRule="auto"/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August 27</w:t>
      </w:r>
      <w:r w:rsidR="008D21DD">
        <w:rPr>
          <w:rFonts w:ascii="Georgia" w:hAnsi="Georgia"/>
          <w:b/>
          <w:sz w:val="28"/>
        </w:rPr>
        <w:t>, 2020</w:t>
      </w:r>
    </w:p>
    <w:p w:rsidR="006538F2" w:rsidRPr="00F271AE" w:rsidRDefault="00482EDE" w:rsidP="006538F2">
      <w:pPr>
        <w:spacing w:after="0" w:line="240" w:lineRule="auto"/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10:00</w:t>
      </w:r>
      <w:r w:rsidR="00732403">
        <w:rPr>
          <w:rFonts w:ascii="Georgia" w:hAnsi="Georgia"/>
          <w:b/>
          <w:sz w:val="28"/>
        </w:rPr>
        <w:t xml:space="preserve"> </w:t>
      </w:r>
      <w:r w:rsidR="00340649">
        <w:rPr>
          <w:rFonts w:ascii="Georgia" w:hAnsi="Georgia"/>
          <w:b/>
          <w:sz w:val="28"/>
        </w:rPr>
        <w:t>a</w:t>
      </w:r>
      <w:r>
        <w:rPr>
          <w:rFonts w:ascii="Georgia" w:hAnsi="Georgia"/>
          <w:b/>
          <w:sz w:val="28"/>
        </w:rPr>
        <w:t>.</w:t>
      </w:r>
      <w:r w:rsidR="006538F2" w:rsidRPr="00F271AE">
        <w:rPr>
          <w:rFonts w:ascii="Georgia" w:hAnsi="Georgia"/>
          <w:b/>
          <w:sz w:val="28"/>
        </w:rPr>
        <w:t>m</w:t>
      </w:r>
      <w:r>
        <w:rPr>
          <w:rFonts w:ascii="Georgia" w:hAnsi="Georgia"/>
          <w:b/>
          <w:sz w:val="28"/>
        </w:rPr>
        <w:t>.</w:t>
      </w:r>
    </w:p>
    <w:p w:rsidR="006538F2" w:rsidRPr="00F271AE" w:rsidRDefault="006538F2" w:rsidP="006538F2">
      <w:pPr>
        <w:spacing w:after="0" w:line="240" w:lineRule="auto"/>
        <w:jc w:val="center"/>
        <w:rPr>
          <w:rFonts w:ascii="Georgia" w:hAnsi="Georgia"/>
          <w:b/>
          <w:sz w:val="24"/>
        </w:rPr>
      </w:pPr>
    </w:p>
    <w:p w:rsidR="006538F2" w:rsidRPr="00F271AE" w:rsidRDefault="006538F2" w:rsidP="006538F2">
      <w:pPr>
        <w:spacing w:after="0" w:line="240" w:lineRule="auto"/>
        <w:jc w:val="center"/>
        <w:rPr>
          <w:rFonts w:ascii="Georgia" w:hAnsi="Georgia"/>
          <w:b/>
          <w:sz w:val="24"/>
        </w:rPr>
      </w:pPr>
      <w:r w:rsidRPr="00F271AE">
        <w:rPr>
          <w:rFonts w:ascii="Georgia" w:hAnsi="Georgia"/>
          <w:b/>
          <w:sz w:val="24"/>
        </w:rPr>
        <w:t>AGENDA</w:t>
      </w:r>
    </w:p>
    <w:p w:rsidR="006538F2" w:rsidRDefault="006538F2" w:rsidP="006538F2">
      <w:pPr>
        <w:spacing w:after="0" w:line="240" w:lineRule="auto"/>
        <w:rPr>
          <w:rFonts w:ascii="Georgia" w:hAnsi="Georgia"/>
          <w:sz w:val="28"/>
        </w:rPr>
      </w:pPr>
    </w:p>
    <w:p w:rsidR="006538F2" w:rsidRPr="00F271AE" w:rsidRDefault="006538F2" w:rsidP="00362C5D">
      <w:pPr>
        <w:pStyle w:val="ListParagraph"/>
        <w:numPr>
          <w:ilvl w:val="0"/>
          <w:numId w:val="2"/>
        </w:numPr>
        <w:spacing w:after="0" w:line="480" w:lineRule="auto"/>
        <w:rPr>
          <w:rFonts w:ascii="Georgia" w:hAnsi="Georgia"/>
          <w:sz w:val="24"/>
        </w:rPr>
      </w:pPr>
      <w:r w:rsidRPr="00F271AE">
        <w:rPr>
          <w:rFonts w:ascii="Georgia" w:hAnsi="Georgia"/>
          <w:sz w:val="24"/>
        </w:rPr>
        <w:t>Call to Order</w:t>
      </w:r>
      <w:r w:rsidRPr="00F271AE">
        <w:rPr>
          <w:rFonts w:ascii="Georgia" w:hAnsi="Georgia"/>
          <w:sz w:val="24"/>
        </w:rPr>
        <w:tab/>
      </w:r>
      <w:r w:rsidRPr="00F271AE">
        <w:rPr>
          <w:rFonts w:ascii="Georgia" w:hAnsi="Georgia"/>
          <w:sz w:val="24"/>
        </w:rPr>
        <w:tab/>
      </w:r>
      <w:r w:rsidRPr="00F271AE">
        <w:rPr>
          <w:rFonts w:ascii="Georgia" w:hAnsi="Georgia"/>
          <w:sz w:val="24"/>
        </w:rPr>
        <w:tab/>
      </w:r>
      <w:r w:rsidRPr="00F271AE">
        <w:rPr>
          <w:rFonts w:ascii="Georgia" w:hAnsi="Georgia"/>
          <w:sz w:val="24"/>
        </w:rPr>
        <w:tab/>
      </w:r>
      <w:r w:rsidRPr="00F271AE">
        <w:rPr>
          <w:rFonts w:ascii="Georgia" w:hAnsi="Georgia"/>
          <w:sz w:val="24"/>
        </w:rPr>
        <w:tab/>
      </w:r>
      <w:r w:rsidRPr="00F271AE">
        <w:rPr>
          <w:rFonts w:ascii="Georgia" w:hAnsi="Georgia"/>
          <w:sz w:val="24"/>
        </w:rPr>
        <w:tab/>
        <w:t xml:space="preserve">Governor </w:t>
      </w:r>
      <w:r w:rsidR="008D21DD">
        <w:rPr>
          <w:rFonts w:ascii="Georgia" w:hAnsi="Georgia"/>
          <w:sz w:val="24"/>
        </w:rPr>
        <w:t>Reeves</w:t>
      </w:r>
    </w:p>
    <w:p w:rsidR="006538F2" w:rsidRPr="00F271AE" w:rsidRDefault="006538F2" w:rsidP="00362C5D">
      <w:pPr>
        <w:pStyle w:val="ListParagraph"/>
        <w:numPr>
          <w:ilvl w:val="0"/>
          <w:numId w:val="2"/>
        </w:numPr>
        <w:spacing w:after="0" w:line="480" w:lineRule="auto"/>
        <w:rPr>
          <w:rFonts w:ascii="Georgia" w:hAnsi="Georgia"/>
          <w:sz w:val="24"/>
        </w:rPr>
      </w:pPr>
      <w:r w:rsidRPr="00F271AE">
        <w:rPr>
          <w:rFonts w:ascii="Georgia" w:hAnsi="Georgia"/>
          <w:sz w:val="24"/>
        </w:rPr>
        <w:t>New Business</w:t>
      </w:r>
      <w:r w:rsidR="006F079B" w:rsidRPr="00F271AE">
        <w:rPr>
          <w:rFonts w:ascii="Georgia" w:hAnsi="Georgia"/>
          <w:sz w:val="24"/>
        </w:rPr>
        <w:t xml:space="preserve"> &amp; Discussion</w:t>
      </w:r>
    </w:p>
    <w:p w:rsidR="00F16554" w:rsidRPr="00482EDE" w:rsidRDefault="006538F2" w:rsidP="00482EDE">
      <w:pPr>
        <w:pStyle w:val="ListParagraph"/>
        <w:numPr>
          <w:ilvl w:val="1"/>
          <w:numId w:val="2"/>
        </w:numPr>
        <w:spacing w:after="0" w:line="480" w:lineRule="auto"/>
        <w:rPr>
          <w:rFonts w:ascii="Georgia" w:hAnsi="Georgia"/>
          <w:sz w:val="24"/>
        </w:rPr>
      </w:pPr>
      <w:r w:rsidRPr="00F271AE">
        <w:rPr>
          <w:rFonts w:ascii="Georgia" w:hAnsi="Georgia"/>
          <w:sz w:val="24"/>
        </w:rPr>
        <w:t>Adopt Minutes</w:t>
      </w:r>
      <w:r w:rsidRPr="00F271AE">
        <w:rPr>
          <w:rFonts w:ascii="Georgia" w:hAnsi="Georgia"/>
          <w:sz w:val="24"/>
        </w:rPr>
        <w:tab/>
      </w:r>
      <w:r w:rsidRPr="00F271AE">
        <w:rPr>
          <w:rFonts w:ascii="Georgia" w:hAnsi="Georgia"/>
          <w:sz w:val="24"/>
        </w:rPr>
        <w:tab/>
      </w:r>
      <w:r w:rsidRPr="00F271AE">
        <w:rPr>
          <w:rFonts w:ascii="Georgia" w:hAnsi="Georgia"/>
          <w:sz w:val="24"/>
        </w:rPr>
        <w:tab/>
      </w:r>
      <w:r w:rsidRPr="00F271AE">
        <w:rPr>
          <w:rFonts w:ascii="Georgia" w:hAnsi="Georgia"/>
          <w:sz w:val="24"/>
        </w:rPr>
        <w:tab/>
      </w:r>
      <w:r w:rsidRPr="00F271AE">
        <w:rPr>
          <w:rFonts w:ascii="Georgia" w:hAnsi="Georgia"/>
          <w:sz w:val="24"/>
        </w:rPr>
        <w:tab/>
        <w:t xml:space="preserve">Secretary </w:t>
      </w:r>
      <w:r w:rsidR="008D21DD">
        <w:rPr>
          <w:rFonts w:ascii="Georgia" w:hAnsi="Georgia"/>
          <w:sz w:val="24"/>
        </w:rPr>
        <w:t>Watson</w:t>
      </w:r>
    </w:p>
    <w:p w:rsidR="002B270A" w:rsidRDefault="002B270A" w:rsidP="002B270A">
      <w:pPr>
        <w:pStyle w:val="ListParagraph"/>
        <w:numPr>
          <w:ilvl w:val="1"/>
          <w:numId w:val="2"/>
        </w:numPr>
        <w:spacing w:after="0" w:line="24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Mississippi Board of Pharmacy</w:t>
      </w:r>
    </w:p>
    <w:p w:rsidR="002B270A" w:rsidRDefault="002B270A" w:rsidP="00482EDE">
      <w:pPr>
        <w:pStyle w:val="ListParagraph"/>
        <w:numPr>
          <w:ilvl w:val="2"/>
          <w:numId w:val="2"/>
        </w:numPr>
        <w:spacing w:after="0" w:line="24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Title 30, Part 3001, Article XLVII – Physician Dispensing</w:t>
      </w:r>
      <w:r w:rsidR="00482EDE">
        <w:rPr>
          <w:rFonts w:ascii="Georgia" w:hAnsi="Georgia"/>
          <w:sz w:val="24"/>
        </w:rPr>
        <w:t xml:space="preserve"> Permits</w:t>
      </w:r>
      <w:r>
        <w:rPr>
          <w:rFonts w:ascii="Georgia" w:hAnsi="Georgia"/>
          <w:sz w:val="24"/>
        </w:rPr>
        <w:t xml:space="preserve"> </w:t>
      </w:r>
    </w:p>
    <w:p w:rsidR="00482EDE" w:rsidRDefault="00482EDE" w:rsidP="00482EDE">
      <w:pPr>
        <w:pStyle w:val="ListParagraph"/>
        <w:spacing w:after="0" w:line="240" w:lineRule="auto"/>
        <w:ind w:left="2160"/>
        <w:rPr>
          <w:rFonts w:ascii="Georgia" w:hAnsi="Georgia"/>
          <w:sz w:val="24"/>
        </w:rPr>
      </w:pPr>
    </w:p>
    <w:p w:rsidR="002B270A" w:rsidRDefault="002B270A" w:rsidP="002B270A">
      <w:pPr>
        <w:pStyle w:val="ListParagraph"/>
        <w:numPr>
          <w:ilvl w:val="1"/>
          <w:numId w:val="2"/>
        </w:numPr>
        <w:spacing w:after="0" w:line="24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Mississippi State Board of Public Accountancy</w:t>
      </w:r>
    </w:p>
    <w:p w:rsidR="002B270A" w:rsidRDefault="002B270A" w:rsidP="002B270A">
      <w:pPr>
        <w:pStyle w:val="ListParagraph"/>
        <w:numPr>
          <w:ilvl w:val="2"/>
          <w:numId w:val="2"/>
        </w:numPr>
        <w:spacing w:after="0" w:line="24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Title 30, Part 1, Chapter 5 – Compliance Assurance Program</w:t>
      </w:r>
    </w:p>
    <w:p w:rsidR="00482EDE" w:rsidRDefault="00482EDE" w:rsidP="00482EDE">
      <w:pPr>
        <w:pStyle w:val="ListParagraph"/>
        <w:spacing w:after="0" w:line="240" w:lineRule="auto"/>
        <w:ind w:left="2160"/>
        <w:rPr>
          <w:rFonts w:ascii="Georgia" w:hAnsi="Georgia"/>
          <w:sz w:val="24"/>
        </w:rPr>
      </w:pPr>
    </w:p>
    <w:p w:rsidR="002B270A" w:rsidRDefault="002B270A" w:rsidP="002B270A">
      <w:pPr>
        <w:pStyle w:val="ListParagraph"/>
        <w:numPr>
          <w:ilvl w:val="1"/>
          <w:numId w:val="2"/>
        </w:numPr>
        <w:spacing w:after="0" w:line="24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Mississippi State Board of Architecture</w:t>
      </w:r>
    </w:p>
    <w:p w:rsidR="002B270A" w:rsidRDefault="002B270A" w:rsidP="002B270A">
      <w:pPr>
        <w:pStyle w:val="ListParagraph"/>
        <w:numPr>
          <w:ilvl w:val="2"/>
          <w:numId w:val="2"/>
        </w:numPr>
        <w:spacing w:after="0" w:line="24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lastRenderedPageBreak/>
        <w:t>Title 30, Part 201 – Various Changes</w:t>
      </w:r>
    </w:p>
    <w:p w:rsidR="002B270A" w:rsidRDefault="002B270A" w:rsidP="002B270A">
      <w:pPr>
        <w:pStyle w:val="ListParagraph"/>
        <w:numPr>
          <w:ilvl w:val="2"/>
          <w:numId w:val="2"/>
        </w:numPr>
        <w:spacing w:after="0" w:line="24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Title 30, Part 202 – Landscape Architecture</w:t>
      </w:r>
    </w:p>
    <w:p w:rsidR="002B270A" w:rsidRDefault="002B270A" w:rsidP="002B270A">
      <w:pPr>
        <w:pStyle w:val="ListParagraph"/>
        <w:numPr>
          <w:ilvl w:val="2"/>
          <w:numId w:val="2"/>
        </w:numPr>
        <w:spacing w:after="0" w:line="24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Title 30, Part 203 – Interior Design</w:t>
      </w:r>
    </w:p>
    <w:p w:rsidR="00482EDE" w:rsidRDefault="00482EDE" w:rsidP="001A1C25">
      <w:pPr>
        <w:pStyle w:val="ListParagraph"/>
        <w:spacing w:after="0" w:line="240" w:lineRule="auto"/>
        <w:ind w:left="2160"/>
        <w:rPr>
          <w:rFonts w:ascii="Georgia" w:hAnsi="Georgia"/>
          <w:sz w:val="24"/>
        </w:rPr>
      </w:pPr>
    </w:p>
    <w:p w:rsidR="00482EDE" w:rsidRDefault="00482EDE" w:rsidP="00482EDE">
      <w:pPr>
        <w:pStyle w:val="ListParagraph"/>
        <w:numPr>
          <w:ilvl w:val="1"/>
          <w:numId w:val="2"/>
        </w:numPr>
        <w:spacing w:after="0" w:line="24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Mississippi State Board of Dental Examiners</w:t>
      </w:r>
    </w:p>
    <w:p w:rsidR="00482EDE" w:rsidRDefault="00482EDE" w:rsidP="00482EDE">
      <w:pPr>
        <w:pStyle w:val="ListParagraph"/>
        <w:numPr>
          <w:ilvl w:val="2"/>
          <w:numId w:val="2"/>
        </w:numPr>
        <w:spacing w:after="0" w:line="24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Title 30, Part 2301, Rule 1.47 – Licensure by Credentials</w:t>
      </w:r>
    </w:p>
    <w:p w:rsidR="00482EDE" w:rsidRDefault="00482EDE" w:rsidP="00482EDE">
      <w:pPr>
        <w:pStyle w:val="ListParagraph"/>
        <w:numPr>
          <w:ilvl w:val="2"/>
          <w:numId w:val="2"/>
        </w:numPr>
        <w:spacing w:after="0" w:line="24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Title 30, Part 2301, Rule 1.7 – Provisional and Specialty Licensure</w:t>
      </w:r>
    </w:p>
    <w:p w:rsidR="00482EDE" w:rsidRDefault="00482EDE" w:rsidP="00482EDE">
      <w:pPr>
        <w:pStyle w:val="ListParagraph"/>
        <w:spacing w:after="0" w:line="240" w:lineRule="auto"/>
        <w:ind w:left="2160"/>
        <w:rPr>
          <w:rFonts w:ascii="Georgia" w:hAnsi="Georgia"/>
          <w:sz w:val="24"/>
        </w:rPr>
      </w:pPr>
    </w:p>
    <w:p w:rsidR="00482EDE" w:rsidRPr="00482EDE" w:rsidRDefault="00482EDE" w:rsidP="00482EDE">
      <w:pPr>
        <w:spacing w:after="0" w:line="240" w:lineRule="auto"/>
        <w:ind w:left="1440"/>
        <w:rPr>
          <w:rFonts w:ascii="Georgia" w:hAnsi="Georgia"/>
          <w:b/>
          <w:i/>
          <w:sz w:val="24"/>
        </w:rPr>
      </w:pPr>
      <w:r w:rsidRPr="00482EDE">
        <w:rPr>
          <w:rFonts w:ascii="Georgia" w:hAnsi="Georgia"/>
          <w:b/>
          <w:i/>
          <w:sz w:val="24"/>
        </w:rPr>
        <w:t>DISCUSSION ITEM</w:t>
      </w:r>
      <w:r>
        <w:rPr>
          <w:rFonts w:ascii="Georgia" w:hAnsi="Georgia"/>
          <w:b/>
          <w:i/>
          <w:sz w:val="24"/>
        </w:rPr>
        <w:t>:</w:t>
      </w:r>
    </w:p>
    <w:p w:rsidR="00482EDE" w:rsidRPr="00482EDE" w:rsidRDefault="00482EDE" w:rsidP="00482EDE">
      <w:pPr>
        <w:spacing w:after="0" w:line="240" w:lineRule="auto"/>
        <w:ind w:left="1440" w:firstLine="720"/>
        <w:rPr>
          <w:rFonts w:ascii="Georgia" w:hAnsi="Georgia"/>
          <w:sz w:val="24"/>
        </w:rPr>
      </w:pPr>
      <w:r w:rsidRPr="00482EDE">
        <w:rPr>
          <w:rFonts w:ascii="Georgia" w:hAnsi="Georgia"/>
          <w:sz w:val="24"/>
        </w:rPr>
        <w:t>Title 30, Part 2301, Rule 1.13 – Supervision/Delegation of Duties</w:t>
      </w:r>
    </w:p>
    <w:p w:rsidR="00F16554" w:rsidRPr="00F16554" w:rsidRDefault="00F16554" w:rsidP="00F16554">
      <w:pPr>
        <w:spacing w:after="0" w:line="240" w:lineRule="auto"/>
        <w:rPr>
          <w:rFonts w:ascii="Georgia" w:hAnsi="Georgia"/>
          <w:sz w:val="24"/>
        </w:rPr>
      </w:pPr>
    </w:p>
    <w:p w:rsidR="006F079B" w:rsidRPr="00F271AE" w:rsidRDefault="006F079B" w:rsidP="006F079B">
      <w:pPr>
        <w:pStyle w:val="ListParagraph"/>
        <w:numPr>
          <w:ilvl w:val="0"/>
          <w:numId w:val="2"/>
        </w:numPr>
        <w:spacing w:after="0" w:line="480" w:lineRule="auto"/>
        <w:rPr>
          <w:rFonts w:ascii="Georgia" w:hAnsi="Georgia"/>
          <w:sz w:val="24"/>
        </w:rPr>
      </w:pPr>
      <w:r w:rsidRPr="00F271AE">
        <w:rPr>
          <w:rFonts w:ascii="Georgia" w:hAnsi="Georgia"/>
          <w:sz w:val="24"/>
        </w:rPr>
        <w:t>Other Business</w:t>
      </w:r>
    </w:p>
    <w:p w:rsidR="006F079B" w:rsidRDefault="006F079B" w:rsidP="006F079B">
      <w:pPr>
        <w:pStyle w:val="ListParagraph"/>
        <w:numPr>
          <w:ilvl w:val="0"/>
          <w:numId w:val="2"/>
        </w:numPr>
        <w:spacing w:after="0" w:line="480" w:lineRule="auto"/>
        <w:rPr>
          <w:rFonts w:ascii="Georgia" w:hAnsi="Georgia"/>
          <w:sz w:val="24"/>
        </w:rPr>
      </w:pPr>
      <w:r w:rsidRPr="00F271AE">
        <w:rPr>
          <w:rFonts w:ascii="Georgia" w:hAnsi="Georgia"/>
          <w:sz w:val="24"/>
        </w:rPr>
        <w:t>Adjourn</w:t>
      </w:r>
    </w:p>
    <w:p w:rsidR="007B63B7" w:rsidRDefault="007B63B7" w:rsidP="007B63B7">
      <w:pPr>
        <w:ind w:left="360"/>
      </w:pPr>
    </w:p>
    <w:p w:rsidR="007473FA" w:rsidRDefault="007473FA" w:rsidP="007B63B7"/>
    <w:p w:rsidR="007B63B7" w:rsidRPr="007B63B7" w:rsidRDefault="007B63B7" w:rsidP="007B63B7">
      <w:pPr>
        <w:rPr>
          <w:rFonts w:ascii="Times New Roman" w:hAnsi="Times New Roman" w:cs="Times New Roman"/>
          <w:sz w:val="24"/>
          <w:szCs w:val="24"/>
        </w:rPr>
      </w:pPr>
      <w:r w:rsidRPr="007B63B7">
        <w:rPr>
          <w:rFonts w:ascii="Times New Roman" w:hAnsi="Times New Roman" w:cs="Times New Roman"/>
          <w:sz w:val="24"/>
          <w:szCs w:val="24"/>
        </w:rPr>
        <w:t>The public may participate in the meeting through Zoom:</w:t>
      </w:r>
    </w:p>
    <w:p w:rsidR="007473FA" w:rsidRDefault="007473FA" w:rsidP="00747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Join from PC, Mac, Linux, iOS or Android: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https://itsmsgov.zoom.us/j/4935245018?pwd=Y2dIWldLelEzRmFtbkplVTlOY0FCZz09</w:t>
        </w:r>
      </w:hyperlink>
    </w:p>
    <w:p w:rsidR="007473FA" w:rsidRDefault="007473FA" w:rsidP="00747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 Password: 1jPtyT</w:t>
      </w:r>
    </w:p>
    <w:p w:rsidR="007473FA" w:rsidRDefault="007473FA" w:rsidP="00747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Telephone:</w:t>
      </w:r>
    </w:p>
    <w:p w:rsidR="007473FA" w:rsidRDefault="007473FA" w:rsidP="00747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 Dial:</w:t>
      </w:r>
    </w:p>
    <w:p w:rsidR="007473FA" w:rsidRDefault="007473FA" w:rsidP="00747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 USA 713 353 0212</w:t>
      </w:r>
    </w:p>
    <w:p w:rsidR="007473FA" w:rsidRDefault="007473FA" w:rsidP="00747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   USA 8888227517 (US Toll Free)</w:t>
      </w:r>
    </w:p>
    <w:p w:rsidR="007473FA" w:rsidRDefault="007473FA" w:rsidP="00747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 Conference code: 512988</w:t>
      </w:r>
    </w:p>
    <w:p w:rsidR="007473FA" w:rsidRDefault="007473FA" w:rsidP="00747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local AT&amp;T Numbers:  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https://www.teleconference.att.com/servlet/glbAccess?process=1&amp;accessNumber=7133530212&amp;accessCode=512988</w:t>
        </w:r>
      </w:hyperlink>
    </w:p>
    <w:p w:rsidR="007B63B7" w:rsidRPr="007B63B7" w:rsidRDefault="007B63B7" w:rsidP="007B63B7">
      <w:pPr>
        <w:spacing w:after="0" w:line="480" w:lineRule="auto"/>
        <w:rPr>
          <w:rFonts w:ascii="Georgia" w:hAnsi="Georgia"/>
          <w:sz w:val="24"/>
        </w:rPr>
      </w:pPr>
    </w:p>
    <w:sectPr w:rsidR="007B63B7" w:rsidRPr="007B63B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F36" w:rsidRDefault="00E56F36" w:rsidP="00F271AE">
      <w:pPr>
        <w:spacing w:after="0" w:line="240" w:lineRule="auto"/>
      </w:pPr>
      <w:r>
        <w:separator/>
      </w:r>
    </w:p>
  </w:endnote>
  <w:endnote w:type="continuationSeparator" w:id="0">
    <w:p w:rsidR="00E56F36" w:rsidRDefault="00E56F36" w:rsidP="00F2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55060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271AE" w:rsidRDefault="00F271AE"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3A1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3A1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71AE" w:rsidRDefault="00F27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F36" w:rsidRDefault="00E56F36" w:rsidP="00F271AE">
      <w:pPr>
        <w:spacing w:after="0" w:line="240" w:lineRule="auto"/>
      </w:pPr>
      <w:r>
        <w:separator/>
      </w:r>
    </w:p>
  </w:footnote>
  <w:footnote w:type="continuationSeparator" w:id="0">
    <w:p w:rsidR="00E56F36" w:rsidRDefault="00E56F36" w:rsidP="00F27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E3A4F"/>
    <w:multiLevelType w:val="hybridMultilevel"/>
    <w:tmpl w:val="3F448322"/>
    <w:lvl w:ilvl="0" w:tplc="7CE83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031A9"/>
    <w:multiLevelType w:val="hybridMultilevel"/>
    <w:tmpl w:val="F9E697A2"/>
    <w:lvl w:ilvl="0" w:tplc="1A742A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F2"/>
    <w:rsid w:val="00016E27"/>
    <w:rsid w:val="000359B5"/>
    <w:rsid w:val="000A10F4"/>
    <w:rsid w:val="000A208B"/>
    <w:rsid w:val="000D1576"/>
    <w:rsid w:val="001A1C25"/>
    <w:rsid w:val="00244EB6"/>
    <w:rsid w:val="002B270A"/>
    <w:rsid w:val="00340649"/>
    <w:rsid w:val="00345A68"/>
    <w:rsid w:val="00362C5D"/>
    <w:rsid w:val="00373A15"/>
    <w:rsid w:val="0039018C"/>
    <w:rsid w:val="003D26B0"/>
    <w:rsid w:val="00432CB6"/>
    <w:rsid w:val="00482EDE"/>
    <w:rsid w:val="004946BE"/>
    <w:rsid w:val="0063418F"/>
    <w:rsid w:val="006538F2"/>
    <w:rsid w:val="006B46CD"/>
    <w:rsid w:val="006D40E6"/>
    <w:rsid w:val="006E068D"/>
    <w:rsid w:val="006F079B"/>
    <w:rsid w:val="00702A18"/>
    <w:rsid w:val="00732403"/>
    <w:rsid w:val="007473FA"/>
    <w:rsid w:val="0077509A"/>
    <w:rsid w:val="0077575C"/>
    <w:rsid w:val="007B63B7"/>
    <w:rsid w:val="008126F6"/>
    <w:rsid w:val="008B77CE"/>
    <w:rsid w:val="008D21DD"/>
    <w:rsid w:val="0091785A"/>
    <w:rsid w:val="00943209"/>
    <w:rsid w:val="00987C49"/>
    <w:rsid w:val="00995096"/>
    <w:rsid w:val="00A1258A"/>
    <w:rsid w:val="00A54EA3"/>
    <w:rsid w:val="00B318D6"/>
    <w:rsid w:val="00B40C9E"/>
    <w:rsid w:val="00BE7354"/>
    <w:rsid w:val="00CE067D"/>
    <w:rsid w:val="00D02E06"/>
    <w:rsid w:val="00D31615"/>
    <w:rsid w:val="00E52971"/>
    <w:rsid w:val="00E56F36"/>
    <w:rsid w:val="00F16554"/>
    <w:rsid w:val="00F271AE"/>
    <w:rsid w:val="00F53C6B"/>
    <w:rsid w:val="00F8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4F9E72A-20CF-4D4B-913A-7B231C68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8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C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7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1AE"/>
  </w:style>
  <w:style w:type="paragraph" w:styleId="Footer">
    <w:name w:val="footer"/>
    <w:basedOn w:val="Normal"/>
    <w:link w:val="FooterChar"/>
    <w:uiPriority w:val="99"/>
    <w:unhideWhenUsed/>
    <w:rsid w:val="00F27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1AE"/>
  </w:style>
  <w:style w:type="table" w:styleId="TableGrid">
    <w:name w:val="Table Grid"/>
    <w:basedOn w:val="TableNormal"/>
    <w:uiPriority w:val="39"/>
    <w:rsid w:val="000D1576"/>
    <w:pPr>
      <w:spacing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B63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msgov.zoom.us/j/4935245018?pwd=Y2dIWldLelEzRmFtbkplVTlOY0FCZz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eleconference.att.com/servlet/glbAccess?process=1&amp;accessNumber=7133530212&amp;accessCode=5129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Foster</dc:creator>
  <cp:lastModifiedBy>Emily Kruger</cp:lastModifiedBy>
  <cp:revision>2</cp:revision>
  <cp:lastPrinted>2019-12-06T21:06:00Z</cp:lastPrinted>
  <dcterms:created xsi:type="dcterms:W3CDTF">2020-08-24T21:24:00Z</dcterms:created>
  <dcterms:modified xsi:type="dcterms:W3CDTF">2020-08-24T21:24:00Z</dcterms:modified>
</cp:coreProperties>
</file>