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53" w:rsidRPr="00720453" w:rsidRDefault="00720453" w:rsidP="003C782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  <w:u w:val="single"/>
        </w:rPr>
      </w:pPr>
      <w:bookmarkStart w:id="0" w:name="_GoBack"/>
      <w:bookmarkEnd w:id="0"/>
      <w:r w:rsidRPr="00720453">
        <w:rPr>
          <w:rFonts w:ascii="Book Antiqua" w:hAnsi="Book Antiqua" w:cs="Book Antiqua"/>
          <w:b/>
          <w:bCs/>
          <w:sz w:val="42"/>
          <w:szCs w:val="42"/>
          <w:u w:val="single"/>
        </w:rPr>
        <w:t>NOTICE</w:t>
      </w:r>
    </w:p>
    <w:p w:rsidR="007E4EA1" w:rsidRPr="00720453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2"/>
          <w:szCs w:val="32"/>
        </w:rPr>
        <w:t>A MEETING OF THE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BOND COMMISSION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18738B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>
        <w:rPr>
          <w:rFonts w:ascii="Book Antiqua" w:hAnsi="Book Antiqua" w:cs="Book Antiqua"/>
          <w:sz w:val="34"/>
          <w:szCs w:val="34"/>
        </w:rPr>
        <w:t>will be held at 3:3</w:t>
      </w:r>
      <w:r w:rsidR="00720453" w:rsidRPr="00720453">
        <w:rPr>
          <w:rFonts w:ascii="Book Antiqua" w:hAnsi="Book Antiqua" w:cs="Book Antiqua"/>
          <w:sz w:val="34"/>
          <w:szCs w:val="34"/>
        </w:rPr>
        <w:t>0 P.M., 19</w:t>
      </w:r>
      <w:r w:rsidR="00720453" w:rsidRPr="00720453">
        <w:rPr>
          <w:rFonts w:ascii="Book Antiqua" w:hAnsi="Book Antiqua" w:cs="Book Antiqua"/>
          <w:sz w:val="34"/>
          <w:szCs w:val="34"/>
          <w:vertAlign w:val="superscript"/>
        </w:rPr>
        <w:t>th</w:t>
      </w:r>
      <w:r w:rsidR="00720453" w:rsidRPr="00720453">
        <w:rPr>
          <w:rFonts w:ascii="Book Antiqua" w:hAnsi="Book Antiqua" w:cs="Book Antiqua"/>
          <w:sz w:val="34"/>
          <w:szCs w:val="34"/>
        </w:rPr>
        <w:t xml:space="preserve"> Floor Conference Room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Governor’s Office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Walter Sillers Building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Default="00F23B74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  <w:r>
        <w:rPr>
          <w:rFonts w:ascii="Book Antiqua" w:hAnsi="Book Antiqua" w:cs="Book Antiqua"/>
          <w:b/>
          <w:bCs/>
          <w:sz w:val="52"/>
          <w:szCs w:val="30"/>
          <w:u w:val="double"/>
        </w:rPr>
        <w:t>Monday, April 23, 2018</w:t>
      </w:r>
    </w:p>
    <w:p w:rsidR="007E4EA1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</w:p>
    <w:p w:rsidR="007E4EA1" w:rsidRPr="007D7EC9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Cs w:val="30"/>
        </w:rPr>
      </w:pPr>
      <w:r w:rsidRPr="007D7EC9">
        <w:rPr>
          <w:rFonts w:ascii="Book Antiqua" w:hAnsi="Book Antiqua" w:cs="Book Antiqua"/>
          <w:b/>
          <w:bCs/>
          <w:sz w:val="20"/>
          <w:szCs w:val="30"/>
        </w:rPr>
        <w:t xml:space="preserve">PLEASE NOTE THAT ONE OR MORE MEMBERS MAY </w:t>
      </w:r>
      <w:r w:rsidR="00F9068F" w:rsidRPr="007D7EC9">
        <w:rPr>
          <w:rFonts w:ascii="Book Antiqua" w:hAnsi="Book Antiqua" w:cs="Book Antiqua"/>
          <w:b/>
          <w:bCs/>
          <w:sz w:val="20"/>
          <w:szCs w:val="30"/>
        </w:rPr>
        <w:t>PARTICIPATE TELEPHONICALLY</w:t>
      </w:r>
      <w:r w:rsidRPr="007D7EC9">
        <w:rPr>
          <w:rFonts w:ascii="Book Antiqua" w:hAnsi="Book Antiqua" w:cs="Book Antiqua"/>
          <w:b/>
          <w:bCs/>
          <w:szCs w:val="30"/>
        </w:rPr>
        <w:t xml:space="preserve">.  </w:t>
      </w:r>
    </w:p>
    <w:p w:rsidR="00697CBE" w:rsidRDefault="00697CBE" w:rsidP="00697CBE">
      <w:pPr>
        <w:pStyle w:val="NoSpacing"/>
        <w:jc w:val="both"/>
        <w:rPr>
          <w:rFonts w:ascii="Book Antiqua" w:hAnsi="Book Antiqua" w:cs="Book Antiqua"/>
          <w:b/>
          <w:bCs/>
          <w:sz w:val="32"/>
          <w:szCs w:val="30"/>
          <w:u w:val="double"/>
        </w:rPr>
      </w:pPr>
    </w:p>
    <w:p w:rsidR="00A03034" w:rsidRPr="0018738B" w:rsidRDefault="00720453" w:rsidP="0018738B">
      <w:pPr>
        <w:pStyle w:val="NoSpacing"/>
        <w:jc w:val="both"/>
        <w:rPr>
          <w:rFonts w:ascii="Arial" w:hAnsi="Arial" w:cs="Arial"/>
          <w:sz w:val="23"/>
          <w:szCs w:val="23"/>
        </w:rPr>
      </w:pPr>
      <w:r w:rsidRPr="00386B1A">
        <w:rPr>
          <w:rFonts w:ascii="Arial" w:hAnsi="Arial" w:cs="Arial"/>
          <w:b/>
          <w:bCs/>
          <w:u w:val="double"/>
        </w:rPr>
        <w:t>PURPOSE</w:t>
      </w:r>
      <w:r w:rsidRPr="00386B1A">
        <w:rPr>
          <w:rFonts w:ascii="Arial" w:hAnsi="Arial" w:cs="Arial"/>
        </w:rPr>
        <w:t xml:space="preserve">:  </w:t>
      </w:r>
      <w:r w:rsidRPr="000A232D">
        <w:rPr>
          <w:rFonts w:ascii="Arial" w:hAnsi="Arial" w:cs="Arial"/>
        </w:rPr>
        <w:t xml:space="preserve">Items for consideration include, but are not limited to, the following:  </w:t>
      </w:r>
      <w:r w:rsidR="0018738B">
        <w:rPr>
          <w:rFonts w:ascii="Arial" w:hAnsi="Arial" w:cs="Arial"/>
          <w:sz w:val="23"/>
          <w:szCs w:val="23"/>
        </w:rPr>
        <w:t>Consider for acceptance the Resolution from the Department of Finance and Administration declaring the necessity to issue</w:t>
      </w:r>
      <w:r w:rsidR="002F45A9">
        <w:rPr>
          <w:rFonts w:ascii="Arial" w:hAnsi="Arial" w:cs="Arial"/>
          <w:sz w:val="23"/>
          <w:szCs w:val="23"/>
        </w:rPr>
        <w:t xml:space="preserve"> Fifty Million Dollars (</w:t>
      </w:r>
      <w:r w:rsidR="0018738B">
        <w:rPr>
          <w:rFonts w:ascii="Arial" w:hAnsi="Arial" w:cs="Arial"/>
          <w:sz w:val="23"/>
          <w:szCs w:val="23"/>
        </w:rPr>
        <w:t>$50,000,000</w:t>
      </w:r>
      <w:r w:rsidR="002F45A9">
        <w:rPr>
          <w:rFonts w:ascii="Arial" w:hAnsi="Arial" w:cs="Arial"/>
          <w:sz w:val="23"/>
          <w:szCs w:val="23"/>
        </w:rPr>
        <w:t>),</w:t>
      </w:r>
      <w:r w:rsidR="0018738B">
        <w:rPr>
          <w:rFonts w:ascii="Arial" w:hAnsi="Arial" w:cs="Arial"/>
          <w:sz w:val="23"/>
          <w:szCs w:val="23"/>
        </w:rPr>
        <w:t xml:space="preserve"> for the Local System Bridge Replacement and Rehabilitation Fund</w:t>
      </w:r>
      <w:r w:rsidR="002F45A9">
        <w:rPr>
          <w:rFonts w:ascii="Arial" w:hAnsi="Arial" w:cs="Arial"/>
          <w:sz w:val="23"/>
          <w:szCs w:val="23"/>
        </w:rPr>
        <w:t xml:space="preserve"> and short-term borrowing </w:t>
      </w:r>
      <w:r w:rsidR="000C0368">
        <w:rPr>
          <w:rFonts w:ascii="Arial" w:hAnsi="Arial" w:cs="Arial"/>
          <w:sz w:val="23"/>
          <w:szCs w:val="23"/>
        </w:rPr>
        <w:t xml:space="preserve">in </w:t>
      </w:r>
      <w:r w:rsidR="002F45A9">
        <w:rPr>
          <w:rFonts w:ascii="Arial" w:hAnsi="Arial" w:cs="Arial"/>
          <w:sz w:val="23"/>
          <w:szCs w:val="23"/>
        </w:rPr>
        <w:t>the amount of Twenty-Five Million Dollars (</w:t>
      </w:r>
      <w:r w:rsidR="0018738B">
        <w:rPr>
          <w:rFonts w:ascii="Arial" w:hAnsi="Arial" w:cs="Arial"/>
          <w:sz w:val="23"/>
          <w:szCs w:val="23"/>
        </w:rPr>
        <w:t>$25,000,000</w:t>
      </w:r>
      <w:r w:rsidR="002F45A9">
        <w:rPr>
          <w:rFonts w:ascii="Arial" w:hAnsi="Arial" w:cs="Arial"/>
          <w:sz w:val="23"/>
          <w:szCs w:val="23"/>
        </w:rPr>
        <w:t xml:space="preserve">) for said project; </w:t>
      </w:r>
      <w:r w:rsidR="0018738B">
        <w:rPr>
          <w:rFonts w:ascii="Arial" w:hAnsi="Arial" w:cs="Arial"/>
          <w:sz w:val="23"/>
          <w:szCs w:val="23"/>
        </w:rPr>
        <w:t xml:space="preserve">Consider for adoption the Resolution declaring the </w:t>
      </w:r>
      <w:r w:rsidR="000C0368">
        <w:rPr>
          <w:rFonts w:ascii="Arial" w:hAnsi="Arial" w:cs="Arial"/>
          <w:sz w:val="23"/>
          <w:szCs w:val="23"/>
        </w:rPr>
        <w:t>necessity and directing the issuance of a State of Mississippi General Obligation Note, Series 2018</w:t>
      </w:r>
      <w:r w:rsidR="001E5F94">
        <w:rPr>
          <w:rFonts w:ascii="Arial" w:hAnsi="Arial" w:cs="Arial"/>
          <w:sz w:val="23"/>
          <w:szCs w:val="23"/>
        </w:rPr>
        <w:t>B</w:t>
      </w:r>
      <w:r w:rsidR="000C0368">
        <w:rPr>
          <w:rFonts w:ascii="Arial" w:hAnsi="Arial" w:cs="Arial"/>
          <w:sz w:val="23"/>
          <w:szCs w:val="23"/>
        </w:rPr>
        <w:t xml:space="preserve"> in the amount of</w:t>
      </w:r>
      <w:r w:rsidR="0018738B">
        <w:rPr>
          <w:rFonts w:ascii="Arial" w:hAnsi="Arial" w:cs="Arial"/>
          <w:sz w:val="23"/>
          <w:szCs w:val="23"/>
        </w:rPr>
        <w:t xml:space="preserve"> </w:t>
      </w:r>
      <w:r w:rsidR="00F60569">
        <w:rPr>
          <w:rFonts w:ascii="Arial" w:hAnsi="Arial" w:cs="Arial"/>
          <w:sz w:val="23"/>
          <w:szCs w:val="23"/>
        </w:rPr>
        <w:t>Twenty-Five Million Dollars (</w:t>
      </w:r>
      <w:r w:rsidR="0018738B">
        <w:rPr>
          <w:rFonts w:ascii="Arial" w:hAnsi="Arial" w:cs="Arial"/>
          <w:sz w:val="23"/>
          <w:szCs w:val="23"/>
        </w:rPr>
        <w:t>$25,000,000</w:t>
      </w:r>
      <w:r w:rsidR="00F60569">
        <w:rPr>
          <w:rFonts w:ascii="Arial" w:hAnsi="Arial" w:cs="Arial"/>
          <w:sz w:val="23"/>
          <w:szCs w:val="23"/>
        </w:rPr>
        <w:t>)</w:t>
      </w:r>
      <w:r w:rsidR="0018738B">
        <w:rPr>
          <w:rFonts w:ascii="Arial" w:hAnsi="Arial" w:cs="Arial"/>
          <w:sz w:val="23"/>
          <w:szCs w:val="23"/>
        </w:rPr>
        <w:t xml:space="preserve"> for the Local System Bridge Replacement and Rehabilitation </w:t>
      </w:r>
      <w:r w:rsidR="00560A95">
        <w:rPr>
          <w:rFonts w:ascii="Arial" w:hAnsi="Arial" w:cs="Arial"/>
          <w:sz w:val="23"/>
          <w:szCs w:val="23"/>
        </w:rPr>
        <w:t>Fund</w:t>
      </w:r>
      <w:r w:rsidR="000C0368">
        <w:rPr>
          <w:rFonts w:ascii="Arial" w:hAnsi="Arial" w:cs="Arial"/>
          <w:sz w:val="23"/>
          <w:szCs w:val="23"/>
        </w:rPr>
        <w:t xml:space="preserve">; </w:t>
      </w:r>
      <w:r w:rsidR="0018738B" w:rsidRPr="009A2AE8">
        <w:rPr>
          <w:rFonts w:ascii="Arial" w:hAnsi="Arial" w:cs="Arial"/>
          <w:sz w:val="23"/>
          <w:szCs w:val="23"/>
        </w:rPr>
        <w:t xml:space="preserve">Consider for adoption the Resolution certifying that all bonds authorized by Miss. Code Ann. Section 31-31-1 Et. Seq. </w:t>
      </w:r>
      <w:r w:rsidR="0018738B">
        <w:rPr>
          <w:rFonts w:ascii="Arial" w:hAnsi="Arial" w:cs="Arial"/>
          <w:sz w:val="23"/>
          <w:szCs w:val="23"/>
        </w:rPr>
        <w:t>h</w:t>
      </w:r>
      <w:r w:rsidR="0018738B" w:rsidRPr="009A2AE8">
        <w:rPr>
          <w:rFonts w:ascii="Arial" w:hAnsi="Arial" w:cs="Arial"/>
          <w:sz w:val="23"/>
          <w:szCs w:val="23"/>
        </w:rPr>
        <w:t>ave been paid in full;</w:t>
      </w:r>
      <w:r w:rsidR="0018738B">
        <w:rPr>
          <w:rFonts w:ascii="Arial" w:hAnsi="Arial" w:cs="Arial"/>
          <w:sz w:val="23"/>
          <w:szCs w:val="23"/>
        </w:rPr>
        <w:t xml:space="preserve"> </w:t>
      </w:r>
      <w:r w:rsidR="00A03034" w:rsidRPr="0018738B">
        <w:rPr>
          <w:rFonts w:ascii="Arial" w:hAnsi="Arial" w:cs="Arial"/>
        </w:rPr>
        <w:t>and any other business related matters.</w:t>
      </w:r>
    </w:p>
    <w:p w:rsidR="006A2CDF" w:rsidRDefault="006A2CDF" w:rsidP="00F7144F">
      <w:pPr>
        <w:jc w:val="center"/>
        <w:rPr>
          <w:rFonts w:ascii="Book Antiqua" w:hAnsi="Book Antiqua"/>
          <w:b/>
        </w:rPr>
      </w:pPr>
    </w:p>
    <w:p w:rsidR="00F7144F" w:rsidRPr="00F7144F" w:rsidRDefault="006A2CDF" w:rsidP="00F7144F">
      <w:pPr>
        <w:jc w:val="center"/>
        <w:rPr>
          <w:rFonts w:ascii="Book Antiqua" w:hAnsi="Book Antiqua"/>
          <w:b/>
        </w:rPr>
      </w:pPr>
      <w:r w:rsidRPr="00F7144F">
        <w:rPr>
          <w:rFonts w:ascii="Book Antiqua" w:hAnsi="Book Antiqua"/>
          <w:b/>
        </w:rPr>
        <w:t xml:space="preserve"> </w:t>
      </w:r>
      <w:r w:rsidR="00F7144F" w:rsidRPr="00F7144F">
        <w:rPr>
          <w:rFonts w:ascii="Book Antiqua" w:hAnsi="Book Antiqua"/>
          <w:b/>
        </w:rPr>
        <w:t>(</w:t>
      </w:r>
      <w:r w:rsidR="00F7144F">
        <w:rPr>
          <w:rFonts w:ascii="Book Antiqua" w:hAnsi="Book Antiqua"/>
          <w:b/>
        </w:rPr>
        <w:t xml:space="preserve">Please do not remove until after </w:t>
      </w:r>
      <w:r w:rsidR="00247129">
        <w:rPr>
          <w:rFonts w:ascii="Book Antiqua" w:hAnsi="Book Antiqua"/>
          <w:b/>
        </w:rPr>
        <w:t>April 24, 2018</w:t>
      </w:r>
      <w:r w:rsidR="00F7144F" w:rsidRPr="00F7144F">
        <w:rPr>
          <w:rFonts w:ascii="Book Antiqua" w:hAnsi="Book Antiqua"/>
          <w:b/>
        </w:rPr>
        <w:t>.)</w:t>
      </w:r>
    </w:p>
    <w:sectPr w:rsidR="00F7144F" w:rsidRPr="00F7144F" w:rsidSect="007E4EA1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98" w:rsidRDefault="00A96A98" w:rsidP="00AB106D">
      <w:pPr>
        <w:spacing w:after="0" w:line="240" w:lineRule="auto"/>
      </w:pPr>
      <w:r>
        <w:separator/>
      </w:r>
    </w:p>
  </w:endnote>
  <w:endnote w:type="continuationSeparator" w:id="0">
    <w:p w:rsidR="00A96A98" w:rsidRDefault="00A96A98" w:rsidP="00A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98" w:rsidRDefault="00A96A98" w:rsidP="00AB106D">
      <w:pPr>
        <w:spacing w:after="0" w:line="240" w:lineRule="auto"/>
      </w:pPr>
      <w:r>
        <w:separator/>
      </w:r>
    </w:p>
  </w:footnote>
  <w:footnote w:type="continuationSeparator" w:id="0">
    <w:p w:rsidR="00A96A98" w:rsidRDefault="00A96A98" w:rsidP="00AB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C55E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8" o:spid="_x0000_s2050" type="#_x0000_t75" style="position:absolute;margin-left:0;margin-top:0;width:467.7pt;height:623.6pt;z-index:-251657216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C1" w:rsidRDefault="003419C1">
    <w:pPr>
      <w:pStyle w:val="Header"/>
    </w:pPr>
  </w:p>
  <w:p w:rsidR="00AB106D" w:rsidRDefault="00C55E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9" o:spid="_x0000_s2051" type="#_x0000_t75" style="position:absolute;margin-left:0;margin-top:0;width:467.7pt;height:623.6pt;z-index:-251656192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C55E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7" o:spid="_x0000_s2049" type="#_x0000_t75" style="position:absolute;margin-left:0;margin-top:0;width:467.7pt;height:623.6pt;z-index:-251658240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3F0C"/>
    <w:multiLevelType w:val="hybridMultilevel"/>
    <w:tmpl w:val="C96A877A"/>
    <w:lvl w:ilvl="0" w:tplc="749E72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D51D3"/>
    <w:multiLevelType w:val="hybridMultilevel"/>
    <w:tmpl w:val="A8B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D"/>
    <w:rsid w:val="000A0D5D"/>
    <w:rsid w:val="000A232D"/>
    <w:rsid w:val="000B4AA7"/>
    <w:rsid w:val="000C0368"/>
    <w:rsid w:val="000E0977"/>
    <w:rsid w:val="00106CC2"/>
    <w:rsid w:val="0018738B"/>
    <w:rsid w:val="001959AA"/>
    <w:rsid w:val="001A3887"/>
    <w:rsid w:val="001A4EE2"/>
    <w:rsid w:val="001E5F94"/>
    <w:rsid w:val="00203ED3"/>
    <w:rsid w:val="00210364"/>
    <w:rsid w:val="00247129"/>
    <w:rsid w:val="00255F87"/>
    <w:rsid w:val="002878BA"/>
    <w:rsid w:val="00292E42"/>
    <w:rsid w:val="002D7E0E"/>
    <w:rsid w:val="002F45A9"/>
    <w:rsid w:val="00305D11"/>
    <w:rsid w:val="003419C1"/>
    <w:rsid w:val="00350B82"/>
    <w:rsid w:val="0037180F"/>
    <w:rsid w:val="00386B1A"/>
    <w:rsid w:val="003A6175"/>
    <w:rsid w:val="003B283C"/>
    <w:rsid w:val="003C7827"/>
    <w:rsid w:val="003E060C"/>
    <w:rsid w:val="003E1C7E"/>
    <w:rsid w:val="00403699"/>
    <w:rsid w:val="004522D7"/>
    <w:rsid w:val="00460199"/>
    <w:rsid w:val="00472D7F"/>
    <w:rsid w:val="004E0BB0"/>
    <w:rsid w:val="005217CA"/>
    <w:rsid w:val="00545004"/>
    <w:rsid w:val="00560A95"/>
    <w:rsid w:val="005747A7"/>
    <w:rsid w:val="00591AB9"/>
    <w:rsid w:val="005C4AF6"/>
    <w:rsid w:val="006024A7"/>
    <w:rsid w:val="00666710"/>
    <w:rsid w:val="006951FF"/>
    <w:rsid w:val="00696F54"/>
    <w:rsid w:val="00697CBE"/>
    <w:rsid w:val="006A2CDF"/>
    <w:rsid w:val="00720453"/>
    <w:rsid w:val="00755335"/>
    <w:rsid w:val="00793F8B"/>
    <w:rsid w:val="007A2849"/>
    <w:rsid w:val="007D6430"/>
    <w:rsid w:val="007D7EC9"/>
    <w:rsid w:val="007E4B82"/>
    <w:rsid w:val="007E4EA1"/>
    <w:rsid w:val="0083374E"/>
    <w:rsid w:val="00850E29"/>
    <w:rsid w:val="008A0EB6"/>
    <w:rsid w:val="008A56BB"/>
    <w:rsid w:val="00904F6C"/>
    <w:rsid w:val="009256B3"/>
    <w:rsid w:val="0093154D"/>
    <w:rsid w:val="0093347F"/>
    <w:rsid w:val="00970CB6"/>
    <w:rsid w:val="009A0028"/>
    <w:rsid w:val="009D00D0"/>
    <w:rsid w:val="009D4985"/>
    <w:rsid w:val="00A03034"/>
    <w:rsid w:val="00A13B53"/>
    <w:rsid w:val="00A57C25"/>
    <w:rsid w:val="00A74574"/>
    <w:rsid w:val="00A96A98"/>
    <w:rsid w:val="00AA27C1"/>
    <w:rsid w:val="00AB106D"/>
    <w:rsid w:val="00AD6844"/>
    <w:rsid w:val="00B025A5"/>
    <w:rsid w:val="00B1080D"/>
    <w:rsid w:val="00B2419E"/>
    <w:rsid w:val="00B5472B"/>
    <w:rsid w:val="00B94AE4"/>
    <w:rsid w:val="00BB04DA"/>
    <w:rsid w:val="00BB3E99"/>
    <w:rsid w:val="00C32317"/>
    <w:rsid w:val="00C55EDC"/>
    <w:rsid w:val="00C71BF2"/>
    <w:rsid w:val="00CA00CC"/>
    <w:rsid w:val="00CD7B90"/>
    <w:rsid w:val="00D12FD8"/>
    <w:rsid w:val="00D14F47"/>
    <w:rsid w:val="00D32729"/>
    <w:rsid w:val="00D32BC7"/>
    <w:rsid w:val="00D34D7C"/>
    <w:rsid w:val="00D73E6D"/>
    <w:rsid w:val="00DA23FB"/>
    <w:rsid w:val="00DA6812"/>
    <w:rsid w:val="00DD4158"/>
    <w:rsid w:val="00DF2153"/>
    <w:rsid w:val="00E329D6"/>
    <w:rsid w:val="00E56EB8"/>
    <w:rsid w:val="00E76FF3"/>
    <w:rsid w:val="00E93021"/>
    <w:rsid w:val="00EE177E"/>
    <w:rsid w:val="00EE1BE3"/>
    <w:rsid w:val="00F23B74"/>
    <w:rsid w:val="00F260DA"/>
    <w:rsid w:val="00F344F4"/>
    <w:rsid w:val="00F60569"/>
    <w:rsid w:val="00F7144F"/>
    <w:rsid w:val="00F9068F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63BE88-EBC7-4491-8CF7-3F610EB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6D"/>
  </w:style>
  <w:style w:type="paragraph" w:styleId="Footer">
    <w:name w:val="footer"/>
    <w:basedOn w:val="Normal"/>
    <w:link w:val="Foot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6D"/>
  </w:style>
  <w:style w:type="paragraph" w:styleId="BalloonText">
    <w:name w:val="Balloon Text"/>
    <w:basedOn w:val="Normal"/>
    <w:link w:val="BalloonTextChar"/>
    <w:uiPriority w:val="99"/>
    <w:semiHidden/>
    <w:unhideWhenUsed/>
    <w:rsid w:val="0040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CDF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7D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9018-0A96-4B78-B30E-80FE241F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Ratliff-Fair</dc:creator>
  <cp:lastModifiedBy>Chuck McIntosh</cp:lastModifiedBy>
  <cp:revision>2</cp:revision>
  <cp:lastPrinted>2017-11-29T22:01:00Z</cp:lastPrinted>
  <dcterms:created xsi:type="dcterms:W3CDTF">2018-04-19T13:11:00Z</dcterms:created>
  <dcterms:modified xsi:type="dcterms:W3CDTF">2018-04-19T13:11:00Z</dcterms:modified>
</cp:coreProperties>
</file>