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032" w14:textId="56D40556" w:rsidR="00CA5E28" w:rsidRDefault="00D715F7">
      <w:hyperlink r:id="rId4" w:tgtFrame="_blank" w:tooltip="Original URL: https://urldefense.com/v3/__https://mhca1.webex.com/mhca1/j.php?MTID=m99a8a8089ca51523690da0a7bdda6dac__;!!Dhw9WWooB8bE!rYc1mr5O093hBeAFRWuKmaa4dSf0AswoATedP5ODRT3hhrDfndOBiG5Oo0x1sy-bI1JPMCFviGOPlkDXMpJmNp9U2Xqrv1O3k4EVuThu_IBi$. Click or tap if you trust this link." w:history="1"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MHCA Statewide Meeting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Hosted by Christy McGregor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https://mhca1.webex.com/mhca1/j.php?MTID=m99a8a8089ca51523690da0a7bdda6dac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Thursday, March 7, 2024 6:00 PM | 2 hours | (UTC-06:00) Central Time (US &amp; 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Meeting number: 2632 015 9932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Password: QM@3.7.2024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Agenda: The agenda will be sent closer to the date of the meeting.  Join us for the meeting at University Heart.  Dinner begins at 5 pm, meeting and discussion at 6 pm. 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Join by video system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Dial 26320159932@mhca1.webex.com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You can also dial 173.243.2.68 and enter your meeting number.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Join by phone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1-877-668-4493 Call-in toll-free number (US/Canada)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1-650-479-3208 Call-in toll number (US/Canada)</w:t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Fonts w:ascii="Calibri" w:hAnsi="Calibri" w:cs="Calibr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br/>
        </w:r>
        <w:r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shd w:val="clear" w:color="auto" w:fill="FFFFFF"/>
          </w:rPr>
          <w:t>Access code: 263 201 59932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7"/>
    <w:rsid w:val="00002820"/>
    <w:rsid w:val="003F4A20"/>
    <w:rsid w:val="006623C7"/>
    <w:rsid w:val="00CA5E28"/>
    <w:rsid w:val="00D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24C6"/>
  <w15:chartTrackingRefBased/>
  <w15:docId w15:val="{7B40CF70-E223-449C-92A4-6A6E6AF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rldefense.com%2Fv3%2F__https%3A%2F%2Fmhca1.webex.com%2Fmhca1%2Fj.php%3FMTID%3Dm99a8a8089ca51523690da0a7bdda6dac__%3B!!Dhw9WWooB8bE!rYc1mr5O093hBeAFRWuKmaa4dSf0AswoATedP5ODRT3hhrDfndOBiG5Oo0x1sy-bI1JPMCFviGOPlkDXMpJmNp9U2Xqrv1O3k4EVuThu_IBi%24&amp;data=05%7C02%7CTammy.Wells%40msdh.ms.gov%7C22226f228033486f407808dc0be8c060%7C559042dc8bf04d869fc0fbf4c7503c79%7C0%7C0%7C638398342175631801%7CUnknown%7CTWFpbGZsb3d8eyJWIjoiMC4wLjAwMDAiLCJQIjoiV2luMzIiLCJBTiI6Ik1haWwiLCJXVCI6Mn0%3D%7C20000%7C%7C%7C&amp;sdata=Vs1Z4BMuLf5s4txnCuNn2ZUrXjRZlwjqE5FH%2Fw2jYu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2024-01-03T19:51:00Z</dcterms:created>
  <dcterms:modified xsi:type="dcterms:W3CDTF">2024-01-03T19:52:00Z</dcterms:modified>
</cp:coreProperties>
</file>