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5F5E0928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735F6F">
        <w:rPr>
          <w:rFonts w:asciiTheme="minorHAnsi" w:hAnsiTheme="minorHAnsi" w:cstheme="minorHAnsi"/>
          <w:sz w:val="28"/>
          <w:szCs w:val="28"/>
        </w:rPr>
        <w:t>December</w:t>
      </w:r>
      <w:r w:rsidR="001A545D">
        <w:rPr>
          <w:rFonts w:asciiTheme="minorHAnsi" w:hAnsiTheme="minorHAnsi" w:cstheme="minorHAnsi"/>
          <w:sz w:val="28"/>
          <w:szCs w:val="28"/>
        </w:rPr>
        <w:t xml:space="preserve"> </w:t>
      </w:r>
      <w:r w:rsidR="00735F6F">
        <w:rPr>
          <w:rFonts w:asciiTheme="minorHAnsi" w:hAnsiTheme="minorHAnsi" w:cstheme="minorHAnsi"/>
          <w:sz w:val="28"/>
          <w:szCs w:val="28"/>
        </w:rPr>
        <w:t>5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43E79B61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</w:p>
    <w:p w14:paraId="40F47516" w14:textId="77777777" w:rsidR="00735F6F" w:rsidRDefault="00735F6F" w:rsidP="00735F6F">
      <w:pPr>
        <w:rPr>
          <w:sz w:val="28"/>
          <w:szCs w:val="28"/>
        </w:rPr>
      </w:pPr>
      <w:r>
        <w:rPr>
          <w:sz w:val="28"/>
          <w:szCs w:val="28"/>
        </w:rPr>
        <w:t>Woolfolk Building, Room 117</w:t>
      </w:r>
    </w:p>
    <w:p w14:paraId="7C00778F" w14:textId="7D3C9DE9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982FA71" w14:textId="77777777" w:rsidR="00735F6F" w:rsidRDefault="00735F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50E65698" w:rsidR="00CC686F" w:rsidRDefault="00735F6F" w:rsidP="00CC686F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5663E0"/>
    <w:rsid w:val="00735F6F"/>
    <w:rsid w:val="00903F55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8</cp:revision>
  <cp:lastPrinted>2021-08-20T14:50:00Z</cp:lastPrinted>
  <dcterms:created xsi:type="dcterms:W3CDTF">2022-10-20T19:21:00Z</dcterms:created>
  <dcterms:modified xsi:type="dcterms:W3CDTF">2022-11-30T20:41:00Z</dcterms:modified>
</cp:coreProperties>
</file>