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200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475C2D81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364A9018" w14:textId="0C509CB0" w:rsidR="00112060" w:rsidRDefault="00BE6579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0</w:t>
      </w:r>
      <w:r w:rsidR="00DB200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6586C79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696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14:paraId="7EA350F4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5A6598D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06A4BDFB" w14:textId="77777777" w:rsidR="00112060" w:rsidRPr="00F05C6E" w:rsidRDefault="00112060" w:rsidP="001120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90C2A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14:paraId="50F49A1F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14:paraId="52C982A2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14:paraId="17A565DC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14:paraId="3F4156B4" w14:textId="47E7830C" w:rsidR="00112060" w:rsidRPr="000C1456" w:rsidRDefault="000C1456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DDS Update: </w:t>
      </w:r>
      <w:r w:rsidRPr="000C1456">
        <w:rPr>
          <w:rFonts w:ascii="Times New Roman" w:eastAsia="Times New Roman" w:hAnsi="Times New Roman" w:cs="Times New Roman"/>
          <w:b/>
          <w:bCs/>
        </w:rPr>
        <w:t>Samandra Murphy</w:t>
      </w:r>
    </w:p>
    <w:p w14:paraId="3B002E42" w14:textId="2BCA9BED" w:rsidR="000C1456" w:rsidRPr="000C1456" w:rsidRDefault="000C1456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Workforce Development Update: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Kevin Bishop</w:t>
      </w:r>
    </w:p>
    <w:p w14:paraId="29180770" w14:textId="280A314C" w:rsidR="000C1456" w:rsidRPr="00CE1122" w:rsidRDefault="000C1456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VR Update: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Lavonda Hart</w:t>
      </w:r>
    </w:p>
    <w:p w14:paraId="48A8108E" w14:textId="5AF1AEB8" w:rsidR="00112060" w:rsidRPr="005D5A15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VRB</w:t>
      </w:r>
      <w:r w:rsidR="00E944CF">
        <w:rPr>
          <w:rFonts w:ascii="Times New Roman" w:eastAsia="Times New Roman" w:hAnsi="Times New Roman" w:cs="Times New Roman"/>
        </w:rPr>
        <w:t xml:space="preserve"> 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Dorothy Young</w:t>
      </w:r>
    </w:p>
    <w:p w14:paraId="728FF744" w14:textId="7008CC6D" w:rsidR="00112060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Business Development</w:t>
      </w:r>
      <w:r w:rsidR="00112060">
        <w:rPr>
          <w:rFonts w:ascii="Times New Roman" w:eastAsia="Times New Roman" w:hAnsi="Times New Roman" w:cs="Times New Roman"/>
        </w:rPr>
        <w:t xml:space="preserve"> Update: </w:t>
      </w:r>
      <w:r>
        <w:rPr>
          <w:rFonts w:ascii="Times New Roman" w:eastAsia="Times New Roman" w:hAnsi="Times New Roman" w:cs="Times New Roman"/>
          <w:b/>
        </w:rPr>
        <w:t>Josh Woodward</w:t>
      </w:r>
      <w:r w:rsidR="00E944CF">
        <w:rPr>
          <w:rFonts w:ascii="Times New Roman" w:eastAsia="Times New Roman" w:hAnsi="Times New Roman" w:cs="Times New Roman"/>
          <w:b/>
        </w:rPr>
        <w:t xml:space="preserve"> </w:t>
      </w:r>
      <w:r w:rsidR="00112060">
        <w:rPr>
          <w:rFonts w:ascii="Times New Roman" w:eastAsia="Times New Roman" w:hAnsi="Times New Roman" w:cs="Times New Roman"/>
          <w:b/>
        </w:rPr>
        <w:t xml:space="preserve"> </w:t>
      </w:r>
      <w:r w:rsidR="00112060" w:rsidRPr="005D5A15">
        <w:rPr>
          <w:rFonts w:ascii="Times New Roman" w:eastAsia="Times New Roman" w:hAnsi="Times New Roman" w:cs="Times New Roman"/>
          <w:b/>
        </w:rPr>
        <w:t xml:space="preserve"> </w:t>
      </w:r>
    </w:p>
    <w:p w14:paraId="68DDD7ED" w14:textId="4DBDA5E9" w:rsidR="00112060" w:rsidRPr="00E944CF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OSDP 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Anita Naik</w:t>
      </w:r>
    </w:p>
    <w:p w14:paraId="21B18A8C" w14:textId="31186519" w:rsidR="00E944CF" w:rsidRDefault="003E4CF2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Communications Update</w:t>
      </w:r>
      <w:r w:rsidR="00E944CF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Jennifer Gray</w:t>
      </w:r>
    </w:p>
    <w:p w14:paraId="64CA4E8C" w14:textId="6C85EB8D" w:rsidR="00E64D27" w:rsidRDefault="00E64D27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E64D27">
        <w:rPr>
          <w:rFonts w:ascii="Times New Roman" w:eastAsia="Times New Roman" w:hAnsi="Times New Roman" w:cs="Times New Roman"/>
          <w:bCs/>
        </w:rPr>
        <w:t>Internal Audit Update</w:t>
      </w:r>
      <w:r>
        <w:rPr>
          <w:rFonts w:ascii="Times New Roman" w:eastAsia="Times New Roman" w:hAnsi="Times New Roman" w:cs="Times New Roman"/>
          <w:b/>
        </w:rPr>
        <w:t xml:space="preserve">: Kellie Rushing </w:t>
      </w:r>
    </w:p>
    <w:p w14:paraId="35864E6D" w14:textId="77777777" w:rsidR="00112060" w:rsidRDefault="00112060" w:rsidP="0011206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14:paraId="39C20DCC" w14:textId="3F680FA1" w:rsidR="00BE6579" w:rsidRDefault="00112060" w:rsidP="00BE6579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14:paraId="3F17FBF5" w14:textId="08976068" w:rsidR="00BE6579" w:rsidRDefault="00BE6579" w:rsidP="00BE6579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SFY2024 Board Meeting Updates: </w:t>
      </w:r>
    </w:p>
    <w:p w14:paraId="496349D6" w14:textId="5AE8F425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8, 2023- 10 am (In Person)</w:t>
      </w:r>
    </w:p>
    <w:p w14:paraId="15CFB552" w14:textId="28BB9296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7, 2023- 10 am (In Person)</w:t>
      </w:r>
    </w:p>
    <w:p w14:paraId="1412F2A1" w14:textId="561308A3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6, 202</w:t>
      </w:r>
      <w:r w:rsidR="00DB200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- 10 am (In Person)</w:t>
      </w:r>
    </w:p>
    <w:p w14:paraId="3E3C3B5F" w14:textId="1CCE7D4D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04, 202</w:t>
      </w:r>
      <w:r w:rsidR="00DB200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- 10 am (In Person)</w:t>
      </w:r>
    </w:p>
    <w:p w14:paraId="4075DA03" w14:textId="06CAE4A6" w:rsidR="000C1456" w:rsidRDefault="000C1456" w:rsidP="000C1456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08C849FB" w14:textId="7C684C7E" w:rsidR="000C1456" w:rsidRPr="00BE6579" w:rsidRDefault="000C1456" w:rsidP="000C1456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Election of Chairman and Vice-Chairman for SFY 2024</w:t>
      </w:r>
    </w:p>
    <w:p w14:paraId="276DA5DF" w14:textId="77777777" w:rsidR="00E81268" w:rsidRDefault="000C1456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70CF8"/>
    <w:multiLevelType w:val="hybridMultilevel"/>
    <w:tmpl w:val="081A0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907281"/>
    <w:multiLevelType w:val="hybridMultilevel"/>
    <w:tmpl w:val="4EEADBD0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73766758">
    <w:abstractNumId w:val="0"/>
  </w:num>
  <w:num w:numId="2" w16cid:durableId="1456825341">
    <w:abstractNumId w:val="2"/>
  </w:num>
  <w:num w:numId="3" w16cid:durableId="2918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60"/>
    <w:rsid w:val="000A24C6"/>
    <w:rsid w:val="000C1456"/>
    <w:rsid w:val="00112060"/>
    <w:rsid w:val="003E4CF2"/>
    <w:rsid w:val="0050686A"/>
    <w:rsid w:val="007F4118"/>
    <w:rsid w:val="0097353C"/>
    <w:rsid w:val="00A01872"/>
    <w:rsid w:val="00BE6579"/>
    <w:rsid w:val="00D66969"/>
    <w:rsid w:val="00DB2002"/>
    <w:rsid w:val="00E64D27"/>
    <w:rsid w:val="00E944CF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FD17"/>
  <w15:chartTrackingRefBased/>
  <w15:docId w15:val="{E3AEC766-4297-44AC-B013-5F0111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5</cp:revision>
  <dcterms:created xsi:type="dcterms:W3CDTF">2023-05-24T14:22:00Z</dcterms:created>
  <dcterms:modified xsi:type="dcterms:W3CDTF">2023-06-02T17:21:00Z</dcterms:modified>
</cp:coreProperties>
</file>